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7691" w14:textId="77777777" w:rsidR="00D93908" w:rsidRDefault="00D93908" w:rsidP="000F1317">
      <w:pPr>
        <w:pStyle w:val="Cuerpo"/>
        <w:rPr>
          <w:rFonts w:ascii="Plus Jakarta Sans Light" w:hAnsi="Plus Jakarta Sans Light"/>
          <w:sz w:val="24"/>
          <w:szCs w:val="24"/>
        </w:rPr>
      </w:pPr>
    </w:p>
    <w:p w14:paraId="411BAD8F" w14:textId="7741D9B7" w:rsidR="000F1317" w:rsidRPr="004458EA" w:rsidRDefault="002B1258" w:rsidP="000F1317">
      <w:pPr>
        <w:pStyle w:val="Cuerpo"/>
        <w:rPr>
          <w:rFonts w:ascii="Plus Jakarta Sans Light" w:hAnsi="Plus Jakarta Sans Light"/>
          <w:sz w:val="24"/>
          <w:szCs w:val="24"/>
          <w:lang w:val="ca-ES"/>
        </w:rPr>
      </w:pPr>
      <w:r w:rsidRPr="004458EA">
        <w:rPr>
          <w:rFonts w:ascii="Plus Jakarta Sans Light" w:hAnsi="Plus Jakarta Sans Light"/>
          <w:sz w:val="24"/>
          <w:szCs w:val="24"/>
          <w:lang w:val="ca-ES"/>
        </w:rPr>
        <w:t>Benvolgut/da</w:t>
      </w:r>
      <w:r w:rsidRPr="004458EA">
        <w:rPr>
          <w:rFonts w:ascii="Plus Jakarta Sans Light" w:hAnsi="Plus Jakarta Sans Light"/>
          <w:sz w:val="24"/>
          <w:szCs w:val="24"/>
          <w:lang w:val="ca-ES"/>
        </w:rPr>
        <w:t xml:space="preserve"> </w:t>
      </w:r>
      <w:r w:rsidR="00D93908" w:rsidRPr="004458EA">
        <w:rPr>
          <w:rFonts w:ascii="Plus Jakarta Sans Light" w:hAnsi="Plus Jakarta Sans Light"/>
          <w:b/>
          <w:bCs/>
          <w:sz w:val="24"/>
          <w:szCs w:val="24"/>
          <w:lang w:val="ca-ES"/>
        </w:rPr>
        <w:t>______________________,</w:t>
      </w:r>
    </w:p>
    <w:p w14:paraId="772877C8" w14:textId="77777777" w:rsidR="00D93908" w:rsidRPr="004458EA" w:rsidRDefault="00D93908" w:rsidP="006D616E">
      <w:pPr>
        <w:pStyle w:val="Cuerpo"/>
        <w:rPr>
          <w:rFonts w:ascii="Plus Jakarta Sans Light" w:hAnsi="Plus Jakarta Sans Light"/>
          <w:sz w:val="24"/>
          <w:szCs w:val="24"/>
          <w:lang w:val="ca-ES"/>
        </w:rPr>
      </w:pPr>
    </w:p>
    <w:p w14:paraId="77FDBFBE" w14:textId="77777777" w:rsidR="00D93908" w:rsidRPr="004458EA" w:rsidRDefault="00D93908" w:rsidP="006D616E">
      <w:pPr>
        <w:pStyle w:val="Cuerpo"/>
        <w:jc w:val="left"/>
        <w:rPr>
          <w:rFonts w:ascii="Plus Jakarta Sans Light" w:hAnsi="Plus Jakarta Sans Light"/>
          <w:b/>
          <w:bCs/>
          <w:sz w:val="24"/>
          <w:szCs w:val="24"/>
          <w:lang w:val="ca-ES"/>
        </w:rPr>
      </w:pPr>
    </w:p>
    <w:p w14:paraId="14B1F868" w14:textId="20BABEE1" w:rsidR="004458EA" w:rsidRPr="004458EA" w:rsidRDefault="004458EA" w:rsidP="004458EA">
      <w:pPr>
        <w:pStyle w:val="paragraph"/>
        <w:spacing w:line="276" w:lineRule="auto"/>
        <w:textAlignment w:val="baseline"/>
        <w:rPr>
          <w:rStyle w:val="normaltextrun"/>
          <w:rFonts w:ascii="Plus Jakarta Sans Light" w:hAnsi="Plus Jakarta Sans Light" w:cs="Segoe UI"/>
          <w:lang w:val="ca-ES"/>
        </w:rPr>
      </w:pPr>
      <w:r w:rsidRPr="004458EA">
        <w:rPr>
          <w:rStyle w:val="normaltextrun"/>
          <w:rFonts w:ascii="Plus Jakarta Sans Light" w:hAnsi="Plus Jakarta Sans Light" w:cs="Segoe UI"/>
          <w:lang w:val="ca-ES"/>
        </w:rPr>
        <w:t xml:space="preserve">El </w:t>
      </w:r>
      <w:r w:rsidRPr="004458EA">
        <w:rPr>
          <w:rStyle w:val="normaltextrun"/>
          <w:rFonts w:ascii="Plus Jakarta Sans Medium" w:hAnsi="Plus Jakarta Sans Medium" w:cs="Segoe UI"/>
          <w:lang w:val="ca-ES"/>
        </w:rPr>
        <w:t>2 d'abril se celebra el Dia Mundial de Conscienciació sobre l'Autisme</w:t>
      </w:r>
      <w:r w:rsidRPr="004458EA">
        <w:rPr>
          <w:rStyle w:val="normaltextrun"/>
          <w:rFonts w:ascii="Plus Jakarta Sans Light" w:hAnsi="Plus Jakarta Sans Light" w:cs="Segoe UI"/>
          <w:lang w:val="ca-ES"/>
        </w:rPr>
        <w:t xml:space="preserve">, una data que té com a objectiu </w:t>
      </w:r>
      <w:proofErr w:type="spellStart"/>
      <w:r w:rsidRPr="004458EA">
        <w:rPr>
          <w:rStyle w:val="normaltextrun"/>
          <w:rFonts w:ascii="Plus Jakarta Sans Light" w:hAnsi="Plus Jakarta Sans Light" w:cs="Segoe UI"/>
          <w:lang w:val="ca-ES"/>
        </w:rPr>
        <w:t>visibilitzar</w:t>
      </w:r>
      <w:proofErr w:type="spellEnd"/>
      <w:r w:rsidRPr="004458EA">
        <w:rPr>
          <w:rStyle w:val="normaltextrun"/>
          <w:rFonts w:ascii="Plus Jakarta Sans Light" w:hAnsi="Plus Jakarta Sans Light" w:cs="Segoe UI"/>
          <w:lang w:val="ca-ES"/>
        </w:rPr>
        <w:t xml:space="preserve"> les persones amb trastorn de l'espectre de l'autisme (TEA) i promoure'n la participació social en igualtat de condicions. </w:t>
      </w:r>
    </w:p>
    <w:p w14:paraId="5684EA6D" w14:textId="4C1351C3" w:rsidR="004458EA" w:rsidRPr="004458EA" w:rsidRDefault="004458EA" w:rsidP="004458EA">
      <w:pPr>
        <w:pStyle w:val="paragraph"/>
        <w:spacing w:line="276" w:lineRule="auto"/>
        <w:textAlignment w:val="baseline"/>
        <w:rPr>
          <w:rStyle w:val="normaltextrun"/>
          <w:rFonts w:ascii="Plus Jakarta Sans Light" w:hAnsi="Plus Jakarta Sans Light" w:cs="Segoe UI"/>
          <w:lang w:val="ca-ES"/>
        </w:rPr>
      </w:pPr>
      <w:r w:rsidRPr="004458EA">
        <w:rPr>
          <w:rStyle w:val="normaltextrun"/>
          <w:rFonts w:ascii="Plus Jakarta Sans Light" w:hAnsi="Plus Jakarta Sans Light" w:cs="Segoe UI"/>
          <w:lang w:val="ca-ES"/>
        </w:rPr>
        <w:t xml:space="preserve">En el marc d’aquesta celebració, </w:t>
      </w:r>
      <w:r w:rsidRPr="00366530">
        <w:rPr>
          <w:rStyle w:val="normaltextrun"/>
          <w:rFonts w:ascii="Plus Jakarta Sans Medium" w:hAnsi="Plus Jakarta Sans Medium" w:cs="Segoe UI"/>
          <w:lang w:val="ca-ES"/>
        </w:rPr>
        <w:t>el moviment associatiu de l’autisme al nostre país promou un any més la il·luminació en blau d’edificis i monuments de tot Espanya</w:t>
      </w:r>
      <w:r w:rsidRPr="004458EA">
        <w:rPr>
          <w:rStyle w:val="normaltextrun"/>
          <w:rFonts w:ascii="Plus Jakarta Sans Light" w:hAnsi="Plus Jakarta Sans Light" w:cs="Segoe UI"/>
          <w:lang w:val="ca-ES"/>
        </w:rPr>
        <w:t xml:space="preserve">, com a mostra de suport i solidaritat amb les persones autistes i les seves famílies. Es tracta de la iniciativa mundial coneguda com a </w:t>
      </w:r>
      <w:r w:rsidRPr="00392DA9">
        <w:rPr>
          <w:rStyle w:val="normaltextrun"/>
          <w:rFonts w:ascii="Plus Jakarta Sans Medium" w:hAnsi="Plus Jakarta Sans Medium" w:cs="Segoe UI"/>
          <w:lang w:val="ca-ES"/>
        </w:rPr>
        <w:t xml:space="preserve">Light </w:t>
      </w:r>
      <w:proofErr w:type="spellStart"/>
      <w:r w:rsidRPr="00392DA9">
        <w:rPr>
          <w:rStyle w:val="normaltextrun"/>
          <w:rFonts w:ascii="Plus Jakarta Sans Medium" w:hAnsi="Plus Jakarta Sans Medium" w:cs="Segoe UI"/>
          <w:lang w:val="ca-ES"/>
        </w:rPr>
        <w:t>It</w:t>
      </w:r>
      <w:proofErr w:type="spellEnd"/>
      <w:r w:rsidRPr="00392DA9">
        <w:rPr>
          <w:rStyle w:val="normaltextrun"/>
          <w:rFonts w:ascii="Plus Jakarta Sans Medium" w:hAnsi="Plus Jakarta Sans Medium" w:cs="Segoe UI"/>
          <w:lang w:val="ca-ES"/>
        </w:rPr>
        <w:t xml:space="preserve"> Up Blue (Il·lumina'l de blau)</w:t>
      </w:r>
      <w:r w:rsidRPr="004458EA">
        <w:rPr>
          <w:rStyle w:val="normaltextrun"/>
          <w:rFonts w:ascii="Plus Jakarta Sans Light" w:hAnsi="Plus Jakarta Sans Light" w:cs="Segoe UI"/>
          <w:lang w:val="ca-ES"/>
        </w:rPr>
        <w:t xml:space="preserve">, a la qual cada any se sumen més edificis i monuments, tant de titularitat pública com privada. </w:t>
      </w:r>
    </w:p>
    <w:p w14:paraId="722520F2" w14:textId="40A233FC" w:rsidR="004458EA" w:rsidRPr="004458EA" w:rsidRDefault="004458EA" w:rsidP="004458EA">
      <w:pPr>
        <w:pStyle w:val="paragraph"/>
        <w:spacing w:line="276" w:lineRule="auto"/>
        <w:textAlignment w:val="baseline"/>
        <w:rPr>
          <w:rStyle w:val="normaltextrun"/>
          <w:rFonts w:ascii="Plus Jakarta Sans Light" w:hAnsi="Plus Jakarta Sans Light" w:cs="Segoe UI"/>
          <w:lang w:val="ca-ES"/>
        </w:rPr>
      </w:pPr>
      <w:r w:rsidRPr="004458EA">
        <w:rPr>
          <w:rStyle w:val="normaltextrun"/>
          <w:rFonts w:ascii="Plus Jakarta Sans Light" w:hAnsi="Plus Jakarta Sans Light" w:cs="Segoe UI"/>
          <w:lang w:val="ca-ES"/>
        </w:rPr>
        <w:t xml:space="preserve">Per això ens dirigim a vostè, per </w:t>
      </w:r>
      <w:r w:rsidRPr="00B115BD">
        <w:rPr>
          <w:rStyle w:val="normaltextrun"/>
          <w:rFonts w:ascii="Plus Jakarta Sans Medium" w:hAnsi="Plus Jakarta Sans Medium" w:cs="Segoe UI"/>
          <w:lang w:val="ca-ES"/>
        </w:rPr>
        <w:t xml:space="preserve">sol·licitar-li que </w:t>
      </w:r>
      <w:r w:rsidR="00392DA9" w:rsidRPr="00B115BD">
        <w:rPr>
          <w:rFonts w:ascii="Plus Jakarta Sans Medium" w:hAnsi="Plus Jakarta Sans Medium"/>
          <w:b/>
          <w:bCs/>
          <w:lang w:val="ca-ES"/>
        </w:rPr>
        <w:t>______________________</w:t>
      </w:r>
      <w:r w:rsidRPr="00B115BD">
        <w:rPr>
          <w:rStyle w:val="normaltextrun"/>
          <w:rFonts w:ascii="Plus Jakarta Sans Medium" w:hAnsi="Plus Jakarta Sans Medium" w:cs="Segoe UI"/>
          <w:lang w:val="ca-ES"/>
        </w:rPr>
        <w:t xml:space="preserve"> s'il·lumini de blau la tarda-nit del dimarts 2 d'abril</w:t>
      </w:r>
      <w:r w:rsidRPr="004458EA">
        <w:rPr>
          <w:rStyle w:val="normaltextrun"/>
          <w:rFonts w:ascii="Plus Jakarta Sans Light" w:hAnsi="Plus Jakarta Sans Light" w:cs="Segoe UI"/>
          <w:lang w:val="ca-ES"/>
        </w:rPr>
        <w:t xml:space="preserve">, o pels voltants d'aquesta data. </w:t>
      </w:r>
    </w:p>
    <w:p w14:paraId="3450BF29" w14:textId="06A8F3A1" w:rsidR="004458EA" w:rsidRPr="004458EA" w:rsidRDefault="004458EA" w:rsidP="004458EA">
      <w:pPr>
        <w:pStyle w:val="paragraph"/>
        <w:spacing w:line="276" w:lineRule="auto"/>
        <w:textAlignment w:val="baseline"/>
        <w:rPr>
          <w:rStyle w:val="normaltextrun"/>
          <w:rFonts w:ascii="Plus Jakarta Sans Light" w:hAnsi="Plus Jakarta Sans Light" w:cs="Segoe UI"/>
          <w:lang w:val="ca-ES"/>
        </w:rPr>
      </w:pPr>
      <w:r w:rsidRPr="004458EA">
        <w:rPr>
          <w:rStyle w:val="normaltextrun"/>
          <w:rFonts w:ascii="Plus Jakarta Sans Light" w:hAnsi="Plus Jakarta Sans Light" w:cs="Segoe UI"/>
          <w:lang w:val="ca-ES"/>
        </w:rPr>
        <w:t xml:space="preserve">Pot confirmar que es sumarà a aquesta iniciativa solidària en aquest formulari: </w:t>
      </w:r>
      <w:hyperlink r:id="rId11" w:history="1">
        <w:r w:rsidRPr="00AD6B5E">
          <w:rPr>
            <w:rStyle w:val="Hipervnculo"/>
            <w:rFonts w:ascii="Plus Jakarta Sans Medium" w:hAnsi="Plus Jakarta Sans Medium" w:cs="Segoe UI"/>
            <w:color w:val="1A9EDA"/>
            <w:lang w:val="ca-ES"/>
          </w:rPr>
          <w:t>https://form.typeform.com/to/er2kNcn5</w:t>
        </w:r>
        <w:r w:rsidR="00B115BD" w:rsidRPr="00AD6B5E">
          <w:rPr>
            <w:rStyle w:val="Hipervnculo"/>
            <w:rFonts w:ascii="Plus Jakarta Sans Medium" w:hAnsi="Plus Jakarta Sans Medium" w:cs="Segoe UI"/>
            <w:color w:val="1A9EDA"/>
            <w:lang w:val="ca-ES"/>
          </w:rPr>
          <w:t xml:space="preserve"> </w:t>
        </w:r>
        <w:r w:rsidRPr="00AD6B5E">
          <w:rPr>
            <w:rStyle w:val="Hipervnculo"/>
            <w:rFonts w:ascii="Plus Jakarta Sans Light" w:hAnsi="Plus Jakarta Sans Light" w:cs="Segoe UI"/>
            <w:lang w:val="ca-ES"/>
          </w:rPr>
          <w:t xml:space="preserve"> </w:t>
        </w:r>
      </w:hyperlink>
      <w:r w:rsidRPr="004458EA">
        <w:rPr>
          <w:rStyle w:val="normaltextrun"/>
          <w:rFonts w:ascii="Plus Jakarta Sans Light" w:hAnsi="Plus Jakarta Sans Light" w:cs="Segoe UI"/>
          <w:lang w:val="ca-ES"/>
        </w:rPr>
        <w:t xml:space="preserve"> </w:t>
      </w:r>
    </w:p>
    <w:p w14:paraId="72A26CAF" w14:textId="07722D96" w:rsidR="004458EA" w:rsidRPr="004458EA" w:rsidRDefault="004458EA" w:rsidP="004458EA">
      <w:pPr>
        <w:pStyle w:val="paragraph"/>
        <w:spacing w:line="276" w:lineRule="auto"/>
        <w:textAlignment w:val="baseline"/>
        <w:rPr>
          <w:rStyle w:val="normaltextrun"/>
          <w:rFonts w:ascii="Plus Jakarta Sans Light" w:hAnsi="Plus Jakarta Sans Light" w:cs="Segoe UI"/>
          <w:lang w:val="ca-ES"/>
        </w:rPr>
      </w:pPr>
      <w:r w:rsidRPr="004458EA">
        <w:rPr>
          <w:rStyle w:val="normaltextrun"/>
          <w:rFonts w:ascii="Plus Jakarta Sans Light" w:hAnsi="Plus Jakarta Sans Light" w:cs="Segoe UI"/>
          <w:lang w:val="ca-ES"/>
        </w:rPr>
        <w:t xml:space="preserve">Per conèixer més detalls de la iniciativa Light </w:t>
      </w:r>
      <w:proofErr w:type="spellStart"/>
      <w:r w:rsidRPr="004458EA">
        <w:rPr>
          <w:rStyle w:val="normaltextrun"/>
          <w:rFonts w:ascii="Plus Jakarta Sans Light" w:hAnsi="Plus Jakarta Sans Light" w:cs="Segoe UI"/>
          <w:lang w:val="ca-ES"/>
        </w:rPr>
        <w:t>It</w:t>
      </w:r>
      <w:proofErr w:type="spellEnd"/>
      <w:r w:rsidRPr="004458EA">
        <w:rPr>
          <w:rStyle w:val="normaltextrun"/>
          <w:rFonts w:ascii="Plus Jakarta Sans Light" w:hAnsi="Plus Jakarta Sans Light" w:cs="Segoe UI"/>
          <w:lang w:val="ca-ES"/>
        </w:rPr>
        <w:t xml:space="preserve"> Up Blue (Il·lumina'l de blau), pot visitar la pàgina web </w:t>
      </w:r>
      <w:hyperlink r:id="rId12" w:history="1">
        <w:r w:rsidRPr="005A5FE2">
          <w:rPr>
            <w:rStyle w:val="Hipervnculo"/>
            <w:rFonts w:ascii="Plus Jakarta Sans Medium" w:hAnsi="Plus Jakarta Sans Medium" w:cs="Segoe UI"/>
            <w:color w:val="1A9EDA"/>
            <w:lang w:val="ca-ES"/>
          </w:rPr>
          <w:t xml:space="preserve">www.diamundialautismo.com </w:t>
        </w:r>
      </w:hyperlink>
      <w:r w:rsidR="005A5FE2">
        <w:rPr>
          <w:rStyle w:val="normaltextrun"/>
          <w:rFonts w:ascii="Plus Jakarta Sans Light" w:hAnsi="Plus Jakarta Sans Light" w:cs="Segoe UI"/>
          <w:u w:val="single"/>
          <w:lang w:val="ca-ES"/>
        </w:rPr>
        <w:t>.</w:t>
      </w:r>
    </w:p>
    <w:p w14:paraId="518EBD9A" w14:textId="5C306A76" w:rsidR="001A6CEE" w:rsidRPr="004458EA" w:rsidRDefault="004458EA" w:rsidP="004458EA">
      <w:pPr>
        <w:pStyle w:val="paragraph"/>
        <w:spacing w:before="0" w:beforeAutospacing="0" w:after="0" w:afterAutospacing="0" w:line="276" w:lineRule="auto"/>
        <w:textAlignment w:val="baseline"/>
        <w:rPr>
          <w:rFonts w:ascii="Plus Jakarta Sans Light" w:hAnsi="Plus Jakarta Sans Light"/>
          <w:lang w:val="ca-ES"/>
        </w:rPr>
      </w:pPr>
      <w:r w:rsidRPr="004458EA">
        <w:rPr>
          <w:rStyle w:val="normaltextrun"/>
          <w:rFonts w:ascii="Plus Jakarta Sans Light" w:hAnsi="Plus Jakarta Sans Light" w:cs="Segoe UI"/>
          <w:lang w:val="ca-ES"/>
        </w:rPr>
        <w:t>Agraïts a l’avançada pel vostre interès i col·laboració, us saluda atentament</w:t>
      </w:r>
    </w:p>
    <w:p w14:paraId="0CF25C6C" w14:textId="77777777" w:rsidR="00D93908" w:rsidRPr="006D616E" w:rsidRDefault="00D93908" w:rsidP="006D616E">
      <w:pPr>
        <w:spacing w:line="276" w:lineRule="auto"/>
        <w:ind w:right="401"/>
        <w:rPr>
          <w:rFonts w:ascii="Plus Jakarta Sans" w:hAnsi="Plus Jakarta Sans"/>
          <w:sz w:val="24"/>
        </w:rPr>
      </w:pPr>
    </w:p>
    <w:p w14:paraId="6D9AA325" w14:textId="77777777" w:rsidR="00D93908" w:rsidRDefault="00D93908" w:rsidP="00BC3911">
      <w:pPr>
        <w:spacing w:line="276" w:lineRule="auto"/>
        <w:ind w:right="401"/>
        <w:rPr>
          <w:rFonts w:ascii="Plus Jakarta Sans" w:hAnsi="Plus Jakarta Sans"/>
          <w:sz w:val="22"/>
          <w:szCs w:val="28"/>
        </w:rPr>
      </w:pPr>
    </w:p>
    <w:p w14:paraId="03F7EBB7" w14:textId="77777777" w:rsidR="00D93908" w:rsidRDefault="00D93908" w:rsidP="00BC3911">
      <w:pPr>
        <w:spacing w:line="276" w:lineRule="auto"/>
        <w:ind w:right="401"/>
        <w:rPr>
          <w:rFonts w:ascii="Plus Jakarta Sans" w:hAnsi="Plus Jakarta Sans"/>
          <w:sz w:val="22"/>
          <w:szCs w:val="28"/>
        </w:rPr>
      </w:pPr>
    </w:p>
    <w:p w14:paraId="67183F19" w14:textId="77777777" w:rsidR="00D93908" w:rsidRDefault="00D93908" w:rsidP="00BC3911">
      <w:pPr>
        <w:spacing w:line="276" w:lineRule="auto"/>
        <w:ind w:right="401"/>
        <w:rPr>
          <w:rFonts w:ascii="Plus Jakarta Sans" w:hAnsi="Plus Jakarta Sans"/>
          <w:sz w:val="22"/>
          <w:szCs w:val="28"/>
        </w:rPr>
      </w:pPr>
    </w:p>
    <w:p w14:paraId="43F454A2" w14:textId="77777777" w:rsidR="00D93908" w:rsidRDefault="00D93908" w:rsidP="00BC3911">
      <w:pPr>
        <w:spacing w:line="276" w:lineRule="auto"/>
        <w:ind w:right="401"/>
        <w:rPr>
          <w:rFonts w:ascii="Plus Jakarta Sans" w:hAnsi="Plus Jakarta Sans"/>
          <w:sz w:val="22"/>
          <w:szCs w:val="28"/>
        </w:rPr>
      </w:pPr>
    </w:p>
    <w:p w14:paraId="64EA38B3" w14:textId="77777777" w:rsidR="00D93908" w:rsidRDefault="00D93908" w:rsidP="00BC3911">
      <w:pPr>
        <w:spacing w:line="276" w:lineRule="auto"/>
        <w:ind w:right="401"/>
        <w:rPr>
          <w:rFonts w:ascii="Plus Jakarta Sans" w:hAnsi="Plus Jakarta Sans"/>
          <w:sz w:val="22"/>
          <w:szCs w:val="28"/>
        </w:rPr>
      </w:pPr>
    </w:p>
    <w:p w14:paraId="51036945" w14:textId="77777777" w:rsidR="00D93908" w:rsidRDefault="00D93908" w:rsidP="00BC3911">
      <w:pPr>
        <w:spacing w:line="276" w:lineRule="auto"/>
        <w:ind w:right="401"/>
        <w:rPr>
          <w:rFonts w:ascii="Plus Jakarta Sans" w:hAnsi="Plus Jakarta Sans"/>
          <w:sz w:val="22"/>
          <w:szCs w:val="28"/>
        </w:rPr>
      </w:pPr>
    </w:p>
    <w:p w14:paraId="5AAC59ED" w14:textId="41F54399" w:rsidR="00D93908" w:rsidRDefault="00D93908" w:rsidP="00BC3911">
      <w:pPr>
        <w:spacing w:line="276" w:lineRule="auto"/>
        <w:ind w:right="401"/>
        <w:rPr>
          <w:rFonts w:ascii="Plus Jakarta Sans" w:hAnsi="Plus Jakarta Sans"/>
          <w:sz w:val="22"/>
          <w:szCs w:val="28"/>
        </w:rPr>
      </w:pPr>
      <w:r>
        <w:rPr>
          <w:rFonts w:ascii="Plus Jakarta Sans" w:hAnsi="Plus Jakarta Sans"/>
          <w:noProof/>
          <w:sz w:val="22"/>
          <w:szCs w:val="28"/>
        </w:rPr>
        <mc:AlternateContent>
          <mc:Choice Requires="wps">
            <w:drawing>
              <wp:anchor distT="0" distB="0" distL="114300" distR="114300" simplePos="0" relativeHeight="251659264" behindDoc="0" locked="0" layoutInCell="1" allowOverlap="1" wp14:anchorId="792F0DDC" wp14:editId="77DD4057">
                <wp:simplePos x="0" y="0"/>
                <wp:positionH relativeFrom="column">
                  <wp:posOffset>3664857</wp:posOffset>
                </wp:positionH>
                <wp:positionV relativeFrom="paragraph">
                  <wp:posOffset>43452</wp:posOffset>
                </wp:positionV>
                <wp:extent cx="2757261" cy="0"/>
                <wp:effectExtent l="0" t="0" r="0" b="0"/>
                <wp:wrapNone/>
                <wp:docPr id="848715251" name="Conector recto 1"/>
                <wp:cNvGraphicFramePr/>
                <a:graphic xmlns:a="http://schemas.openxmlformats.org/drawingml/2006/main">
                  <a:graphicData uri="http://schemas.microsoft.com/office/word/2010/wordprocessingShape">
                    <wps:wsp>
                      <wps:cNvCnPr/>
                      <wps:spPr>
                        <a:xfrm>
                          <a:off x="0" y="0"/>
                          <a:ext cx="2757261" cy="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49227C" id="Conector recto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55pt,3.4pt" to="505.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" strokecolor="#cfcdcd [2894]" strokeweight="1pt">
                <v:stroke joinstyle="miter"/>
              </v:line>
            </w:pict>
          </mc:Fallback>
        </mc:AlternateContent>
      </w:r>
    </w:p>
    <w:p w14:paraId="567B259F" w14:textId="77777777" w:rsidR="000F6CB6" w:rsidRDefault="000F6CB6" w:rsidP="00D93908">
      <w:pPr>
        <w:spacing w:line="276" w:lineRule="auto"/>
        <w:ind w:right="401"/>
        <w:jc w:val="right"/>
        <w:rPr>
          <w:rFonts w:ascii="Plus Jakarta Sans" w:hAnsi="Plus Jakarta Sans"/>
          <w:sz w:val="22"/>
          <w:szCs w:val="28"/>
        </w:rPr>
      </w:pPr>
      <w:proofErr w:type="spellStart"/>
      <w:r w:rsidRPr="000F6CB6">
        <w:rPr>
          <w:rFonts w:ascii="Plus Jakarta Sans" w:hAnsi="Plus Jakarta Sans"/>
          <w:sz w:val="22"/>
          <w:szCs w:val="28"/>
        </w:rPr>
        <w:t>Nom</w:t>
      </w:r>
      <w:proofErr w:type="spellEnd"/>
      <w:r w:rsidRPr="000F6CB6">
        <w:rPr>
          <w:rFonts w:ascii="Plus Jakarta Sans" w:hAnsi="Plus Jakarta Sans"/>
          <w:sz w:val="22"/>
          <w:szCs w:val="28"/>
        </w:rPr>
        <w:t xml:space="preserve"> i </w:t>
      </w:r>
      <w:proofErr w:type="spellStart"/>
      <w:r w:rsidRPr="000F6CB6">
        <w:rPr>
          <w:rFonts w:ascii="Plus Jakarta Sans" w:hAnsi="Plus Jakarta Sans"/>
          <w:sz w:val="22"/>
          <w:szCs w:val="28"/>
        </w:rPr>
        <w:t>cognoms</w:t>
      </w:r>
      <w:proofErr w:type="spellEnd"/>
    </w:p>
    <w:p w14:paraId="2F5F93C5" w14:textId="7EC7A5A3" w:rsidR="00D93908" w:rsidRPr="001A6CEE" w:rsidRDefault="000F6CB6" w:rsidP="000F6CB6">
      <w:pPr>
        <w:spacing w:line="276" w:lineRule="auto"/>
        <w:ind w:right="401"/>
        <w:jc w:val="right"/>
        <w:rPr>
          <w:rFonts w:ascii="Plus Jakarta Sans" w:hAnsi="Plus Jakarta Sans"/>
          <w:sz w:val="22"/>
          <w:szCs w:val="28"/>
        </w:rPr>
      </w:pPr>
      <w:r w:rsidRPr="000F6CB6">
        <w:rPr>
          <w:rFonts w:ascii="Plus Jakarta Sans" w:hAnsi="Plus Jakarta Sans"/>
          <w:sz w:val="22"/>
          <w:szCs w:val="28"/>
        </w:rPr>
        <w:t>Càrrec</w:t>
      </w:r>
    </w:p>
    <w:sectPr w:rsidR="00D93908" w:rsidRPr="001A6CEE" w:rsidSect="004E7D8E">
      <w:headerReference w:type="default" r:id="rId13"/>
      <w:footerReference w:type="default" r:id="rId14"/>
      <w:headerReference w:type="first" r:id="rId15"/>
      <w:pgSz w:w="11906" w:h="16838"/>
      <w:pgMar w:top="720" w:right="720" w:bottom="720" w:left="720" w:header="1134"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689E" w14:textId="77777777" w:rsidR="004E7D8E" w:rsidRDefault="004E7D8E" w:rsidP="00FA1DA5">
      <w:r>
        <w:separator/>
      </w:r>
    </w:p>
  </w:endnote>
  <w:endnote w:type="continuationSeparator" w:id="0">
    <w:p w14:paraId="147B5F44" w14:textId="77777777" w:rsidR="004E7D8E" w:rsidRDefault="004E7D8E" w:rsidP="00FA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s Jakarta Sans Light">
    <w:altName w:val="Calibri"/>
    <w:panose1 w:val="00000000000000000000"/>
    <w:charset w:val="4D"/>
    <w:family w:val="auto"/>
    <w:pitch w:val="variable"/>
    <w:sig w:usb0="A10000FF" w:usb1="4000607B" w:usb2="00000000" w:usb3="00000000" w:csb0="00000193" w:csb1="00000000"/>
  </w:font>
  <w:font w:name="Calibri">
    <w:panose1 w:val="020F0502020204030204"/>
    <w:charset w:val="00"/>
    <w:family w:val="swiss"/>
    <w:pitch w:val="variable"/>
    <w:sig w:usb0="E4002EFF" w:usb1="C000247B" w:usb2="00000009" w:usb3="00000000" w:csb0="000001FF" w:csb1="00000000"/>
  </w:font>
  <w:font w:name="Plus Jakarta Sans Medium">
    <w:altName w:val="Calibri"/>
    <w:panose1 w:val="00000000000000000000"/>
    <w:charset w:val="00"/>
    <w:family w:val="auto"/>
    <w:pitch w:val="variable"/>
    <w:sig w:usb0="A10000FF" w:usb1="4000607B" w:usb2="00000000" w:usb3="00000000" w:csb0="00000193" w:csb1="00000000"/>
  </w:font>
  <w:font w:name="Roboto Regular">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lus Jakarta Sans">
    <w:panose1 w:val="00000000000000000000"/>
    <w:charset w:val="00"/>
    <w:family w:val="auto"/>
    <w:pitch w:val="variable"/>
    <w:sig w:usb0="A10000FF" w:usb1="40006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5C4E" w14:textId="1C90E9A4" w:rsidR="00DD44F1" w:rsidRDefault="00933CEB">
    <w:pPr>
      <w:pStyle w:val="Piedepgina"/>
    </w:pPr>
    <w:r>
      <w:rPr>
        <w:noProof/>
      </w:rPr>
      <mc:AlternateContent>
        <mc:Choice Requires="wps">
          <w:drawing>
            <wp:anchor distT="0" distB="0" distL="114300" distR="114300" simplePos="0" relativeHeight="251670528" behindDoc="0" locked="0" layoutInCell="1" allowOverlap="1" wp14:anchorId="7808D8FA" wp14:editId="7CF0F6C7">
              <wp:simplePos x="0" y="0"/>
              <wp:positionH relativeFrom="column">
                <wp:posOffset>5495290</wp:posOffset>
              </wp:positionH>
              <wp:positionV relativeFrom="paragraph">
                <wp:posOffset>130810</wp:posOffset>
              </wp:positionV>
              <wp:extent cx="1450340" cy="47117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1450340" cy="471170"/>
                      </a:xfrm>
                      <a:prstGeom prst="rect">
                        <a:avLst/>
                      </a:prstGeom>
                      <a:noFill/>
                      <a:ln w="6350">
                        <a:noFill/>
                      </a:ln>
                    </wps:spPr>
                    <wps:txbx>
                      <w:txbxContent>
                        <w:p w14:paraId="2C89E37F" w14:textId="77777777" w:rsidR="00B53439" w:rsidRPr="00525921" w:rsidRDefault="00B53439" w:rsidP="009717D0">
                          <w:pPr>
                            <w:spacing w:line="240" w:lineRule="exact"/>
                            <w:jc w:val="right"/>
                            <w:rPr>
                              <w:sz w:val="18"/>
                              <w:szCs w:val="18"/>
                            </w:rPr>
                          </w:pPr>
                          <w:r w:rsidRPr="00525921">
                            <w:rPr>
                              <w:sz w:val="18"/>
                              <w:szCs w:val="18"/>
                            </w:rPr>
                            <w:t>C/ Garibay 7, 3º izq.</w:t>
                          </w:r>
                        </w:p>
                        <w:p w14:paraId="40E93FBA" w14:textId="77777777" w:rsidR="00B53439" w:rsidRPr="00525921" w:rsidRDefault="00B53439" w:rsidP="009717D0">
                          <w:pPr>
                            <w:spacing w:line="240" w:lineRule="exact"/>
                            <w:jc w:val="right"/>
                            <w:rPr>
                              <w:sz w:val="18"/>
                              <w:szCs w:val="18"/>
                            </w:rPr>
                          </w:pPr>
                          <w:r w:rsidRPr="00525921">
                            <w:rPr>
                              <w:sz w:val="18"/>
                              <w:szCs w:val="18"/>
                            </w:rPr>
                            <w:t>28007 − Madrid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8D8FA" id="_x0000_t202" coordsize="21600,21600" o:spt="202" path="m,l,21600r21600,l21600,xe">
              <v:stroke joinstyle="miter"/>
              <v:path gradientshapeok="t" o:connecttype="rect"/>
            </v:shapetype>
            <v:shape id="Cuadro de texto 11" o:spid="_x0000_s1027" type="#_x0000_t202" style="position:absolute;margin-left:432.7pt;margin-top:10.3pt;width:114.2pt;height:3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" filled="f" stroked="f" strokeweight=".5pt">
              <v:textbox>
                <w:txbxContent>
                  <w:p w14:paraId="2C89E37F" w14:textId="77777777" w:rsidR="00B53439" w:rsidRPr="00525921" w:rsidRDefault="00B53439" w:rsidP="009717D0">
                    <w:pPr>
                      <w:spacing w:line="240" w:lineRule="exact"/>
                      <w:jc w:val="right"/>
                      <w:rPr>
                        <w:sz w:val="18"/>
                        <w:szCs w:val="18"/>
                      </w:rPr>
                    </w:pPr>
                    <w:r w:rsidRPr="00525921">
                      <w:rPr>
                        <w:sz w:val="18"/>
                        <w:szCs w:val="18"/>
                      </w:rPr>
                      <w:t>C/ Garibay 7, 3º izq.</w:t>
                    </w:r>
                  </w:p>
                  <w:p w14:paraId="40E93FBA" w14:textId="77777777" w:rsidR="00B53439" w:rsidRPr="00525921" w:rsidRDefault="00B53439" w:rsidP="009717D0">
                    <w:pPr>
                      <w:spacing w:line="240" w:lineRule="exact"/>
                      <w:jc w:val="right"/>
                      <w:rPr>
                        <w:sz w:val="18"/>
                        <w:szCs w:val="18"/>
                      </w:rPr>
                    </w:pPr>
                    <w:r w:rsidRPr="00525921">
                      <w:rPr>
                        <w:sz w:val="18"/>
                        <w:szCs w:val="18"/>
                      </w:rPr>
                      <w:t>28007 − Madrid</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ED7B427" wp14:editId="56BDFCE7">
              <wp:simplePos x="0" y="0"/>
              <wp:positionH relativeFrom="column">
                <wp:posOffset>-366395</wp:posOffset>
              </wp:positionH>
              <wp:positionV relativeFrom="paragraph">
                <wp:posOffset>130810</wp:posOffset>
              </wp:positionV>
              <wp:extent cx="1985645" cy="47117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985645" cy="471170"/>
                      </a:xfrm>
                      <a:prstGeom prst="rect">
                        <a:avLst/>
                      </a:prstGeom>
                      <a:noFill/>
                      <a:ln w="6350">
                        <a:noFill/>
                      </a:ln>
                    </wps:spPr>
                    <wps:txbx>
                      <w:txbxContent>
                        <w:p w14:paraId="3A49A29B" w14:textId="77777777" w:rsidR="00B53439" w:rsidRPr="00525921" w:rsidRDefault="00B53439" w:rsidP="009717D0">
                          <w:pPr>
                            <w:spacing w:line="240" w:lineRule="exact"/>
                            <w:rPr>
                              <w:sz w:val="18"/>
                              <w:szCs w:val="18"/>
                            </w:rPr>
                          </w:pPr>
                          <w:r w:rsidRPr="00525921">
                            <w:rPr>
                              <w:sz w:val="18"/>
                              <w:szCs w:val="18"/>
                            </w:rPr>
                            <w:t>T. 915 913 409</w:t>
                          </w:r>
                        </w:p>
                        <w:p w14:paraId="35EFF318" w14:textId="3ABA1591" w:rsidR="00B53439" w:rsidRPr="00525921" w:rsidRDefault="00AF3298" w:rsidP="009717D0">
                          <w:pPr>
                            <w:spacing w:line="240" w:lineRule="exact"/>
                            <w:rPr>
                              <w:sz w:val="18"/>
                              <w:szCs w:val="18"/>
                            </w:rPr>
                          </w:pPr>
                          <w:r>
                            <w:rPr>
                              <w:sz w:val="18"/>
                              <w:szCs w:val="18"/>
                            </w:rPr>
                            <w:t>info</w:t>
                          </w:r>
                          <w:r w:rsidR="00B53439" w:rsidRPr="00525921">
                            <w:rPr>
                              <w:sz w:val="18"/>
                              <w:szCs w:val="18"/>
                            </w:rPr>
                            <w:t>@autismo.org.es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7B427" id="Cuadro de texto 9" o:spid="_x0000_s1028" type="#_x0000_t202" style="position:absolute;margin-left:-28.85pt;margin-top:10.3pt;width:156.35pt;height:3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" filled="f" stroked="f" strokeweight=".5pt">
              <v:textbox>
                <w:txbxContent>
                  <w:p w14:paraId="3A49A29B" w14:textId="77777777" w:rsidR="00B53439" w:rsidRPr="00525921" w:rsidRDefault="00B53439" w:rsidP="009717D0">
                    <w:pPr>
                      <w:spacing w:line="240" w:lineRule="exact"/>
                      <w:rPr>
                        <w:sz w:val="18"/>
                        <w:szCs w:val="18"/>
                      </w:rPr>
                    </w:pPr>
                    <w:r w:rsidRPr="00525921">
                      <w:rPr>
                        <w:sz w:val="18"/>
                        <w:szCs w:val="18"/>
                      </w:rPr>
                      <w:t>T. 915 913 409</w:t>
                    </w:r>
                  </w:p>
                  <w:p w14:paraId="35EFF318" w14:textId="3ABA1591" w:rsidR="00B53439" w:rsidRPr="00525921" w:rsidRDefault="00AF3298" w:rsidP="009717D0">
                    <w:pPr>
                      <w:spacing w:line="240" w:lineRule="exact"/>
                      <w:rPr>
                        <w:sz w:val="18"/>
                        <w:szCs w:val="18"/>
                      </w:rPr>
                    </w:pPr>
                    <w:r>
                      <w:rPr>
                        <w:sz w:val="18"/>
                        <w:szCs w:val="18"/>
                      </w:rPr>
                      <w:t>info</w:t>
                    </w:r>
                    <w:r w:rsidR="00B53439" w:rsidRPr="00525921">
                      <w:rPr>
                        <w:sz w:val="18"/>
                        <w:szCs w:val="18"/>
                      </w:rPr>
                      <w:t>@autismo.org.es</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71E9986" wp14:editId="3C384BBA">
              <wp:simplePos x="0" y="0"/>
              <wp:positionH relativeFrom="column">
                <wp:posOffset>-365125</wp:posOffset>
              </wp:positionH>
              <wp:positionV relativeFrom="paragraph">
                <wp:posOffset>835660</wp:posOffset>
              </wp:positionV>
              <wp:extent cx="5133340" cy="559435"/>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5133340" cy="559435"/>
                      </a:xfrm>
                      <a:prstGeom prst="rect">
                        <a:avLst/>
                      </a:prstGeom>
                      <a:noFill/>
                      <a:ln w="6350">
                        <a:noFill/>
                      </a:ln>
                    </wps:spPr>
                    <wps:txbx>
                      <w:txbxContent>
                        <w:p w14:paraId="3E36491B" w14:textId="77777777" w:rsidR="00933CEB" w:rsidRPr="00595622" w:rsidRDefault="00933CEB" w:rsidP="00933CEB">
                          <w:pPr>
                            <w:spacing w:line="240" w:lineRule="auto"/>
                            <w:rPr>
                              <w:color w:val="808081"/>
                              <w:sz w:val="13"/>
                              <w:szCs w:val="13"/>
                              <w:u w:val="single"/>
                            </w:rPr>
                          </w:pPr>
                          <w:r w:rsidRPr="00595622">
                            <w:rPr>
                              <w:color w:val="808081"/>
                              <w:sz w:val="13"/>
                              <w:szCs w:val="13"/>
                              <w:u w:val="single"/>
                            </w:rPr>
                            <w:t>CONFEDERACIÓN AUTISMO ESPAÑA Declarada Entidad de Utilidad Pública en 2003.</w:t>
                          </w:r>
                        </w:p>
                        <w:p w14:paraId="439F681A" w14:textId="77777777" w:rsidR="00933CEB" w:rsidRPr="001667A1" w:rsidRDefault="00933CEB" w:rsidP="00933CEB">
                          <w:pPr>
                            <w:spacing w:line="240" w:lineRule="auto"/>
                            <w:rPr>
                              <w:color w:val="808081"/>
                              <w:sz w:val="13"/>
                              <w:szCs w:val="13"/>
                            </w:rPr>
                          </w:pPr>
                          <w:r w:rsidRPr="001667A1">
                            <w:rPr>
                              <w:color w:val="808081"/>
                              <w:sz w:val="13"/>
                              <w:szCs w:val="13"/>
                            </w:rPr>
                            <w:t>Miembro del Pacto Mundial de las Naciones Unidas, Consejo Económico y Social de la ONU (ECOSOC), Organización Mundial del Autismo (WAO), Autismo Europa, Consejo Nacional de la Discapacidad, Plataforma de ONG de Acción Social (POAS), Comité Español de Representantes de Personas con Discapacidad (CERMI), Plataforma de Organizaciones de Pacientes (POP).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E9986" id="Cuadro de texto 16" o:spid="_x0000_s1029" type="#_x0000_t202" style="position:absolute;margin-left:-28.75pt;margin-top:65.8pt;width:404.2pt;height:4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" filled="f" stroked="f" strokeweight=".5pt">
              <v:textbox>
                <w:txbxContent>
                  <w:p w14:paraId="3E36491B" w14:textId="77777777" w:rsidR="00933CEB" w:rsidRPr="00595622" w:rsidRDefault="00933CEB" w:rsidP="00933CEB">
                    <w:pPr>
                      <w:spacing w:line="240" w:lineRule="auto"/>
                      <w:rPr>
                        <w:color w:val="808081"/>
                        <w:sz w:val="13"/>
                        <w:szCs w:val="13"/>
                        <w:u w:val="single"/>
                      </w:rPr>
                    </w:pPr>
                    <w:r w:rsidRPr="00595622">
                      <w:rPr>
                        <w:color w:val="808081"/>
                        <w:sz w:val="13"/>
                        <w:szCs w:val="13"/>
                        <w:u w:val="single"/>
                      </w:rPr>
                      <w:t>CONFEDERACIÓN AUTISMO ESPAÑA Declarada Entidad de Utilidad Pública en 2003.</w:t>
                    </w:r>
                  </w:p>
                  <w:p w14:paraId="439F681A" w14:textId="77777777" w:rsidR="00933CEB" w:rsidRPr="001667A1" w:rsidRDefault="00933CEB" w:rsidP="00933CEB">
                    <w:pPr>
                      <w:spacing w:line="240" w:lineRule="auto"/>
                      <w:rPr>
                        <w:color w:val="808081"/>
                        <w:sz w:val="13"/>
                        <w:szCs w:val="13"/>
                      </w:rPr>
                    </w:pPr>
                    <w:r w:rsidRPr="001667A1">
                      <w:rPr>
                        <w:color w:val="808081"/>
                        <w:sz w:val="13"/>
                        <w:szCs w:val="13"/>
                      </w:rPr>
                      <w:t>Miembro del Pacto Mundial de las Naciones Unidas, Consejo Económico y Social de la ONU (ECOSOC), Organización Mundial del Autismo (WAO), Autismo Europa, Consejo Nacional de la Discapacidad, Plataforma de ONG de Acción Social (POAS), Comité Español de Representantes de Personas con Discapacidad (CERMI), Plataforma de Organizaciones de Pacientes (POP).</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FAD73C0" wp14:editId="7E600B12">
              <wp:simplePos x="0" y="0"/>
              <wp:positionH relativeFrom="margin">
                <wp:posOffset>3316147</wp:posOffset>
              </wp:positionH>
              <wp:positionV relativeFrom="paragraph">
                <wp:posOffset>39</wp:posOffset>
              </wp:positionV>
              <wp:extent cx="0" cy="682907"/>
              <wp:effectExtent l="0" t="0" r="12700" b="15875"/>
              <wp:wrapNone/>
              <wp:docPr id="10" name="Conector recto 10"/>
              <wp:cNvGraphicFramePr/>
              <a:graphic xmlns:a="http://schemas.openxmlformats.org/drawingml/2006/main">
                <a:graphicData uri="http://schemas.microsoft.com/office/word/2010/wordprocessingShape">
                  <wps:wsp>
                    <wps:cNvCnPr/>
                    <wps:spPr>
                      <a:xfrm>
                        <a:off x="0" y="0"/>
                        <a:ext cx="0" cy="682907"/>
                      </a:xfrm>
                      <a:prstGeom prst="line">
                        <a:avLst/>
                      </a:prstGeom>
                      <a:ln w="12700">
                        <a:solidFill>
                          <a:srgbClr val="CCCBC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7E009" id="Conector recto 1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1.1pt,0" to="261.1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" strokecolor="#cccbcb" strokeweight="1pt">
              <v:stroke joinstyle="miter"/>
              <w10:wrap anchorx="margin"/>
            </v:line>
          </w:pict>
        </mc:Fallback>
      </mc:AlternateContent>
    </w:r>
    <w:r>
      <w:rPr>
        <w:noProof/>
      </w:rPr>
      <mc:AlternateContent>
        <mc:Choice Requires="wps">
          <w:drawing>
            <wp:anchor distT="0" distB="0" distL="114300" distR="114300" simplePos="0" relativeHeight="251678720" behindDoc="0" locked="0" layoutInCell="1" allowOverlap="1" wp14:anchorId="0F82B5F2" wp14:editId="010A3B6C">
              <wp:simplePos x="0" y="0"/>
              <wp:positionH relativeFrom="margin">
                <wp:posOffset>-647065</wp:posOffset>
              </wp:positionH>
              <wp:positionV relativeFrom="paragraph">
                <wp:posOffset>680109</wp:posOffset>
              </wp:positionV>
              <wp:extent cx="7853082" cy="0"/>
              <wp:effectExtent l="0" t="0" r="8255" b="12700"/>
              <wp:wrapNone/>
              <wp:docPr id="15" name="Conector recto 15"/>
              <wp:cNvGraphicFramePr/>
              <a:graphic xmlns:a="http://schemas.openxmlformats.org/drawingml/2006/main">
                <a:graphicData uri="http://schemas.microsoft.com/office/word/2010/wordprocessingShape">
                  <wps:wsp>
                    <wps:cNvCnPr/>
                    <wps:spPr>
                      <a:xfrm>
                        <a:off x="0" y="0"/>
                        <a:ext cx="7853082" cy="0"/>
                      </a:xfrm>
                      <a:prstGeom prst="line">
                        <a:avLst/>
                      </a:prstGeom>
                      <a:ln w="12700">
                        <a:solidFill>
                          <a:srgbClr val="CCCBC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3E757" id="Conector recto 15" o:spid="_x0000_s1026" style="position:absolute;z-index:251678720;visibility:visible;mso-wrap-style:square;mso-wrap-distance-left:9pt;mso-wrap-distance-top:0;mso-wrap-distance-right:9pt;mso-wrap-distance-bottom:0;mso-position-horizontal:absolute;mso-position-horizontal-relative:margin;mso-position-vertical:absolute;mso-position-vertical-relative:text" from="-50.95pt,53.55pt" to="567.4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" strokecolor="#cccbcb" strokeweight="1pt">
              <v:stroke joinstyle="miter"/>
              <w10:wrap anchorx="margin"/>
            </v:line>
          </w:pict>
        </mc:Fallback>
      </mc:AlternateContent>
    </w:r>
    <w:r w:rsidR="008751B5">
      <w:rPr>
        <w:noProof/>
      </w:rPr>
      <mc:AlternateContent>
        <mc:Choice Requires="wps">
          <w:drawing>
            <wp:anchor distT="0" distB="0" distL="114300" distR="114300" simplePos="0" relativeHeight="251671552" behindDoc="0" locked="0" layoutInCell="1" allowOverlap="1" wp14:anchorId="68D22066" wp14:editId="16D6A91C">
              <wp:simplePos x="0" y="0"/>
              <wp:positionH relativeFrom="margin">
                <wp:posOffset>-1115695</wp:posOffset>
              </wp:positionH>
              <wp:positionV relativeFrom="paragraph">
                <wp:posOffset>-341</wp:posOffset>
              </wp:positionV>
              <wp:extent cx="8864600" cy="0"/>
              <wp:effectExtent l="0" t="0" r="12700" b="12700"/>
              <wp:wrapNone/>
              <wp:docPr id="8" name="Conector recto 8"/>
              <wp:cNvGraphicFramePr/>
              <a:graphic xmlns:a="http://schemas.openxmlformats.org/drawingml/2006/main">
                <a:graphicData uri="http://schemas.microsoft.com/office/word/2010/wordprocessingShape">
                  <wps:wsp>
                    <wps:cNvCnPr/>
                    <wps:spPr>
                      <a:xfrm>
                        <a:off x="0" y="0"/>
                        <a:ext cx="8864600" cy="0"/>
                      </a:xfrm>
                      <a:prstGeom prst="line">
                        <a:avLst/>
                      </a:prstGeom>
                      <a:ln w="12700">
                        <a:solidFill>
                          <a:srgbClr val="CCCBC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6B575" id="Conector recto 8"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87.85pt,-.05pt" to="610.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" strokecolor="#cccbcb" strokeweight="1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656E" w14:textId="77777777" w:rsidR="004E7D8E" w:rsidRDefault="004E7D8E" w:rsidP="00FA1DA5">
      <w:r>
        <w:separator/>
      </w:r>
    </w:p>
  </w:footnote>
  <w:footnote w:type="continuationSeparator" w:id="0">
    <w:p w14:paraId="3C4F8F92" w14:textId="77777777" w:rsidR="004E7D8E" w:rsidRDefault="004E7D8E" w:rsidP="00FA1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7A89" w14:textId="4781BD90" w:rsidR="00FA1DA5" w:rsidRDefault="00D15821" w:rsidP="00467CF0">
    <w:pPr>
      <w:tabs>
        <w:tab w:val="left" w:pos="1560"/>
      </w:tabs>
    </w:pPr>
    <w:r>
      <w:rPr>
        <w:noProof/>
      </w:rPr>
      <w:drawing>
        <wp:anchor distT="0" distB="0" distL="114300" distR="114300" simplePos="0" relativeHeight="251686912" behindDoc="0" locked="0" layoutInCell="1" allowOverlap="1" wp14:anchorId="57521367" wp14:editId="2BE6B093">
          <wp:simplePos x="0" y="0"/>
          <wp:positionH relativeFrom="column">
            <wp:posOffset>5783580</wp:posOffset>
          </wp:positionH>
          <wp:positionV relativeFrom="paragraph">
            <wp:posOffset>-501574</wp:posOffset>
          </wp:positionV>
          <wp:extent cx="1246881" cy="452043"/>
          <wp:effectExtent l="0" t="0" r="0" b="5715"/>
          <wp:wrapNone/>
          <wp:docPr id="806538169" name="Imagen 1">
            <a:extLst xmlns:a="http://schemas.openxmlformats.org/drawingml/2006/main">
              <a:ext uri="{FF2B5EF4-FFF2-40B4-BE49-F238E27FC236}">
                <a16:creationId xmlns:a16="http://schemas.microsoft.com/office/drawing/2014/main" id="{6A47B38B-438D-2C2F-0BFD-0C59D28D8E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6A47B38B-438D-2C2F-0BFD-0C59D28D8E6D}"/>
                      </a:ext>
                    </a:extLst>
                  </pic:cNvPr>
                  <pic:cNvPicPr>
                    <a:picLocks noChangeAspect="1"/>
                  </pic:cNvPicPr>
                </pic:nvPicPr>
                <pic:blipFill rotWithShape="1">
                  <a:blip r:embed="rId1">
                    <a:extLst>
                      <a:ext uri="{28A0092B-C50C-407E-A947-70E740481C1C}">
                        <a14:useLocalDpi xmlns:a14="http://schemas.microsoft.com/office/drawing/2010/main" val="0"/>
                      </a:ext>
                    </a:extLst>
                  </a:blip>
                  <a:srcRect l="60653" t="12134" r="2656" b="13784"/>
                  <a:stretch/>
                </pic:blipFill>
                <pic:spPr bwMode="auto">
                  <a:xfrm>
                    <a:off x="0" y="0"/>
                    <a:ext cx="1269859" cy="460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3E05">
      <w:rPr>
        <w:noProof/>
      </w:rPr>
      <mc:AlternateContent>
        <mc:Choice Requires="wps">
          <w:drawing>
            <wp:anchor distT="0" distB="0" distL="114300" distR="114300" simplePos="0" relativeHeight="251683840" behindDoc="0" locked="0" layoutInCell="1" allowOverlap="1" wp14:anchorId="6288E5F4" wp14:editId="38EAA4D9">
              <wp:simplePos x="0" y="0"/>
              <wp:positionH relativeFrom="column">
                <wp:posOffset>-343535</wp:posOffset>
              </wp:positionH>
              <wp:positionV relativeFrom="paragraph">
                <wp:posOffset>-588645</wp:posOffset>
              </wp:positionV>
              <wp:extent cx="2250440" cy="600710"/>
              <wp:effectExtent l="0" t="0" r="0" b="8890"/>
              <wp:wrapNone/>
              <wp:docPr id="3" name="Cuadro de texto 3"/>
              <wp:cNvGraphicFramePr/>
              <a:graphic xmlns:a="http://schemas.openxmlformats.org/drawingml/2006/main">
                <a:graphicData uri="http://schemas.microsoft.com/office/word/2010/wordprocessingShape">
                  <wps:wsp>
                    <wps:cNvSpPr txBox="1"/>
                    <wps:spPr>
                      <a:xfrm>
                        <a:off x="0" y="0"/>
                        <a:ext cx="2250440" cy="600710"/>
                      </a:xfrm>
                      <a:prstGeom prst="rect">
                        <a:avLst/>
                      </a:prstGeom>
                      <a:solidFill>
                        <a:schemeClr val="lt1"/>
                      </a:solidFill>
                      <a:ln w="6350">
                        <a:noFill/>
                      </a:ln>
                    </wps:spPr>
                    <wps:txbx>
                      <w:txbxContent>
                        <w:p w14:paraId="65D69400" w14:textId="77777777" w:rsidR="00953E05" w:rsidRDefault="00953E05" w:rsidP="00953E05">
                          <w:pPr>
                            <w:spacing w:line="240" w:lineRule="auto"/>
                          </w:pPr>
                          <w:r w:rsidRPr="00AC63BC">
                            <w:rPr>
                              <w:noProof/>
                            </w:rPr>
                            <w:drawing>
                              <wp:inline distT="0" distB="0" distL="0" distR="0" wp14:anchorId="73F8A4BB" wp14:editId="24D486E2">
                                <wp:extent cx="1817604" cy="43401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86146" cy="4503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88E5F4" id="_x0000_t202" coordsize="21600,21600" o:spt="202" path="m,l,21600r21600,l21600,xe">
              <v:stroke joinstyle="miter"/>
              <v:path gradientshapeok="t" o:connecttype="rect"/>
            </v:shapetype>
            <v:shape id="Cuadro de texto 3" o:spid="_x0000_s1026" type="#_x0000_t202" style="position:absolute;margin-left:-27.05pt;margin-top:-46.35pt;width:177.2pt;height:47.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" fillcolor="white [3201]" stroked="f" strokeweight=".5pt">
              <v:textbox>
                <w:txbxContent>
                  <w:p w14:paraId="65D69400" w14:textId="77777777" w:rsidR="00953E05" w:rsidRDefault="00953E05" w:rsidP="00953E05">
                    <w:pPr>
                      <w:spacing w:line="240" w:lineRule="auto"/>
                    </w:pPr>
                    <w:r w:rsidRPr="00AC63BC">
                      <w:rPr>
                        <w:noProof/>
                      </w:rPr>
                      <w:drawing>
                        <wp:inline distT="0" distB="0" distL="0" distR="0" wp14:anchorId="73F8A4BB" wp14:editId="24D486E2">
                          <wp:extent cx="1817604" cy="43401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86146" cy="450378"/>
                                  </a:xfrm>
                                  <a:prstGeom prst="rect">
                                    <a:avLst/>
                                  </a:prstGeom>
                                </pic:spPr>
                              </pic:pic>
                            </a:graphicData>
                          </a:graphic>
                        </wp:inline>
                      </w:drawing>
                    </w:r>
                  </w:p>
                </w:txbxContent>
              </v:textbox>
            </v:shape>
          </w:pict>
        </mc:Fallback>
      </mc:AlternateContent>
    </w:r>
    <w:r w:rsidR="00953E05">
      <w:rPr>
        <w:noProof/>
      </w:rPr>
      <mc:AlternateContent>
        <mc:Choice Requires="wps">
          <w:drawing>
            <wp:anchor distT="0" distB="0" distL="114300" distR="114300" simplePos="0" relativeHeight="251685888" behindDoc="0" locked="0" layoutInCell="1" allowOverlap="1" wp14:anchorId="1CC2DF31" wp14:editId="7AF923C7">
              <wp:simplePos x="0" y="0"/>
              <wp:positionH relativeFrom="column">
                <wp:posOffset>182880</wp:posOffset>
              </wp:positionH>
              <wp:positionV relativeFrom="paragraph">
                <wp:posOffset>-751840</wp:posOffset>
              </wp:positionV>
              <wp:extent cx="0" cy="719455"/>
              <wp:effectExtent l="0" t="0" r="38100" b="23495"/>
              <wp:wrapNone/>
              <wp:docPr id="6" name="Conector recto 6"/>
              <wp:cNvGraphicFramePr/>
              <a:graphic xmlns:a="http://schemas.openxmlformats.org/drawingml/2006/main">
                <a:graphicData uri="http://schemas.microsoft.com/office/word/2010/wordprocessingShape">
                  <wps:wsp>
                    <wps:cNvCnPr/>
                    <wps:spPr>
                      <a:xfrm flipV="1">
                        <a:off x="0" y="0"/>
                        <a:ext cx="0" cy="719455"/>
                      </a:xfrm>
                      <a:prstGeom prst="line">
                        <a:avLst/>
                      </a:prstGeom>
                      <a:ln w="12700">
                        <a:solidFill>
                          <a:srgbClr val="CBCBC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DEB95A" id="Conector recto 6" o:spid="_x0000_s1026" style="position:absolute;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pt,-59.2pt" to="14.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" strokecolor="#cbcbcb" strokeweight="1pt">
              <v:stroke joinstyle="miter"/>
            </v:line>
          </w:pict>
        </mc:Fallback>
      </mc:AlternateContent>
    </w:r>
    <w:r w:rsidR="00953E05">
      <w:rPr>
        <w:noProof/>
      </w:rPr>
      <mc:AlternateContent>
        <mc:Choice Requires="wps">
          <w:drawing>
            <wp:anchor distT="0" distB="0" distL="114300" distR="114300" simplePos="0" relativeHeight="251684864" behindDoc="0" locked="0" layoutInCell="1" allowOverlap="1" wp14:anchorId="1B47C50E" wp14:editId="3755788A">
              <wp:simplePos x="0" y="0"/>
              <wp:positionH relativeFrom="column">
                <wp:posOffset>-459740</wp:posOffset>
              </wp:positionH>
              <wp:positionV relativeFrom="paragraph">
                <wp:posOffset>-31750</wp:posOffset>
              </wp:positionV>
              <wp:extent cx="761365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7613650" cy="0"/>
                      </a:xfrm>
                      <a:prstGeom prst="line">
                        <a:avLst/>
                      </a:prstGeom>
                      <a:ln w="12700">
                        <a:solidFill>
                          <a:srgbClr val="CBCBC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16338D" id="Conector recto 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6.2pt,-2.5pt" to="56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" strokecolor="#cbcbcb" strokeweight="1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ED3E" w14:textId="6DA44D2C" w:rsidR="00467CF0" w:rsidRDefault="003C174F">
    <w:r>
      <w:rPr>
        <w:noProof/>
      </w:rPr>
      <mc:AlternateContent>
        <mc:Choice Requires="wps">
          <w:drawing>
            <wp:anchor distT="0" distB="0" distL="114300" distR="114300" simplePos="0" relativeHeight="251661312" behindDoc="0" locked="0" layoutInCell="1" allowOverlap="1" wp14:anchorId="14E29DFF" wp14:editId="480252B0">
              <wp:simplePos x="0" y="0"/>
              <wp:positionH relativeFrom="column">
                <wp:posOffset>5012055</wp:posOffset>
              </wp:positionH>
              <wp:positionV relativeFrom="paragraph">
                <wp:posOffset>-550757</wp:posOffset>
              </wp:positionV>
              <wp:extent cx="1984375" cy="262255"/>
              <wp:effectExtent l="0" t="0" r="0" b="4445"/>
              <wp:wrapNone/>
              <wp:docPr id="2" name="Cuadro de texto 2"/>
              <wp:cNvGraphicFramePr/>
              <a:graphic xmlns:a="http://schemas.openxmlformats.org/drawingml/2006/main">
                <a:graphicData uri="http://schemas.microsoft.com/office/word/2010/wordprocessingShape">
                  <wps:wsp>
                    <wps:cNvSpPr txBox="1"/>
                    <wps:spPr>
                      <a:xfrm>
                        <a:off x="0" y="0"/>
                        <a:ext cx="1984375" cy="262255"/>
                      </a:xfrm>
                      <a:prstGeom prst="rect">
                        <a:avLst/>
                      </a:prstGeom>
                      <a:solidFill>
                        <a:schemeClr val="lt1"/>
                      </a:solidFill>
                      <a:ln w="6350">
                        <a:noFill/>
                      </a:ln>
                    </wps:spPr>
                    <wps:txbx>
                      <w:txbxContent>
                        <w:p w14:paraId="2AA817E3" w14:textId="132DA5D4" w:rsidR="00496A32" w:rsidRPr="00496A32" w:rsidRDefault="005356FF" w:rsidP="00496A32">
                          <w:pPr>
                            <w:jc w:val="right"/>
                            <w:rPr>
                              <w:rFonts w:ascii="Plus Jakarta Sans Medium" w:hAnsi="Plus Jakarta Sans Medium"/>
                              <w:szCs w:val="20"/>
                            </w:rPr>
                          </w:pPr>
                          <w:r>
                            <w:rPr>
                              <w:rFonts w:ascii="Plus Jakarta Sans Medium" w:hAnsi="Plus Jakarta Sans Medium"/>
                              <w:szCs w:val="20"/>
                            </w:rPr>
                            <w:t>Nota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E29DFF" id="_x0000_t202" coordsize="21600,21600" o:spt="202" path="m,l,21600r21600,l21600,xe">
              <v:stroke joinstyle="miter"/>
              <v:path gradientshapeok="t" o:connecttype="rect"/>
            </v:shapetype>
            <v:shape id="Cuadro de texto 2" o:spid="_x0000_s1030" type="#_x0000_t202" style="position:absolute;margin-left:394.65pt;margin-top:-43.35pt;width:156.25pt;height:2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" fillcolor="white [3201]" stroked="f" strokeweight=".5pt">
              <v:textbox>
                <w:txbxContent>
                  <w:p w14:paraId="2AA817E3" w14:textId="132DA5D4" w:rsidR="00496A32" w:rsidRPr="00496A32" w:rsidRDefault="005356FF" w:rsidP="00496A32">
                    <w:pPr>
                      <w:jc w:val="right"/>
                      <w:rPr>
                        <w:rFonts w:ascii="Plus Jakarta Sans Medium" w:hAnsi="Plus Jakarta Sans Medium"/>
                        <w:szCs w:val="20"/>
                      </w:rPr>
                    </w:pPr>
                    <w:r>
                      <w:rPr>
                        <w:rFonts w:ascii="Plus Jakarta Sans Medium" w:hAnsi="Plus Jakarta Sans Medium"/>
                        <w:szCs w:val="20"/>
                      </w:rPr>
                      <w:t>Nota de prensa</w:t>
                    </w:r>
                  </w:p>
                </w:txbxContent>
              </v:textbox>
            </v:shape>
          </w:pict>
        </mc:Fallback>
      </mc:AlternateContent>
    </w:r>
    <w:r w:rsidRPr="00FA1DA5">
      <w:rPr>
        <w:noProof/>
      </w:rPr>
      <w:drawing>
        <wp:anchor distT="0" distB="0" distL="114300" distR="114300" simplePos="0" relativeHeight="251660288" behindDoc="0" locked="0" layoutInCell="1" allowOverlap="1" wp14:anchorId="1ABA2D88" wp14:editId="70467299">
          <wp:simplePos x="0" y="0"/>
          <wp:positionH relativeFrom="column">
            <wp:posOffset>-465455</wp:posOffset>
          </wp:positionH>
          <wp:positionV relativeFrom="paragraph">
            <wp:posOffset>-736569</wp:posOffset>
          </wp:positionV>
          <wp:extent cx="7714346" cy="660400"/>
          <wp:effectExtent l="0" t="0" r="0" b="0"/>
          <wp:wrapNone/>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14346" cy="66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B9A"/>
    <w:multiLevelType w:val="hybridMultilevel"/>
    <w:tmpl w:val="0CE61A18"/>
    <w:lvl w:ilvl="0" w:tplc="8ABA6B30">
      <w:start w:val="1"/>
      <w:numFmt w:val="bullet"/>
      <w:lvlText w:val=""/>
      <w:lvlJc w:val="left"/>
      <w:pPr>
        <w:ind w:left="720" w:hanging="21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9E2A3A"/>
    <w:multiLevelType w:val="hybridMultilevel"/>
    <w:tmpl w:val="4724BB2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1FC2BBD"/>
    <w:multiLevelType w:val="hybridMultilevel"/>
    <w:tmpl w:val="D67A92E4"/>
    <w:lvl w:ilvl="0" w:tplc="5438604C">
      <w:start w:val="1"/>
      <w:numFmt w:val="decimal"/>
      <w:lvlText w:val="%1."/>
      <w:lvlJc w:val="left"/>
      <w:pPr>
        <w:ind w:left="1440" w:hanging="10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5877858"/>
    <w:multiLevelType w:val="multilevel"/>
    <w:tmpl w:val="4724BB26"/>
    <w:styleLink w:val="Listaactual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2558FE"/>
    <w:multiLevelType w:val="hybridMultilevel"/>
    <w:tmpl w:val="CB38C4B8"/>
    <w:lvl w:ilvl="0" w:tplc="6756B9D6">
      <w:start w:val="1"/>
      <w:numFmt w:val="bullet"/>
      <w:lvlText w:val=""/>
      <w:lvlJc w:val="left"/>
      <w:pPr>
        <w:ind w:left="720" w:hanging="153"/>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01A1F27"/>
    <w:multiLevelType w:val="hybridMultilevel"/>
    <w:tmpl w:val="9DDED530"/>
    <w:lvl w:ilvl="0" w:tplc="C7FEF780">
      <w:start w:val="1"/>
      <w:numFmt w:val="decimal"/>
      <w:lvlText w:val="%1."/>
      <w:lvlJc w:val="left"/>
      <w:pPr>
        <w:ind w:left="1440" w:hanging="10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461212C"/>
    <w:multiLevelType w:val="hybridMultilevel"/>
    <w:tmpl w:val="82DCAA6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9096764"/>
    <w:multiLevelType w:val="hybridMultilevel"/>
    <w:tmpl w:val="6DE68C8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41E259F"/>
    <w:multiLevelType w:val="hybridMultilevel"/>
    <w:tmpl w:val="DAF0A18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57D3B6A"/>
    <w:multiLevelType w:val="hybridMultilevel"/>
    <w:tmpl w:val="E92CDC52"/>
    <w:lvl w:ilvl="0" w:tplc="EE608D42">
      <w:start w:val="1"/>
      <w:numFmt w:val="bullet"/>
      <w:pStyle w:val="Prrafodelista"/>
      <w:lvlText w:val=""/>
      <w:lvlJc w:val="left"/>
      <w:pPr>
        <w:tabs>
          <w:tab w:val="num" w:pos="210"/>
        </w:tabs>
        <w:ind w:left="210" w:hanging="210"/>
      </w:pPr>
      <w:rPr>
        <w:rFonts w:ascii="Symbol" w:hAnsi="Symbol" w:hint="default"/>
        <w:color w:val="1A9EDA"/>
      </w:rPr>
    </w:lvl>
    <w:lvl w:ilvl="1" w:tplc="040A0003">
      <w:start w:val="1"/>
      <w:numFmt w:val="bullet"/>
      <w:lvlText w:val="o"/>
      <w:lvlJc w:val="left"/>
      <w:pPr>
        <w:ind w:left="930" w:hanging="360"/>
      </w:pPr>
      <w:rPr>
        <w:rFonts w:ascii="Courier New" w:hAnsi="Courier New" w:cs="Courier New" w:hint="default"/>
      </w:rPr>
    </w:lvl>
    <w:lvl w:ilvl="2" w:tplc="040A0005" w:tentative="1">
      <w:start w:val="1"/>
      <w:numFmt w:val="bullet"/>
      <w:lvlText w:val=""/>
      <w:lvlJc w:val="left"/>
      <w:pPr>
        <w:ind w:left="1650" w:hanging="360"/>
      </w:pPr>
      <w:rPr>
        <w:rFonts w:ascii="Wingdings" w:hAnsi="Wingdings" w:hint="default"/>
      </w:rPr>
    </w:lvl>
    <w:lvl w:ilvl="3" w:tplc="040A0001" w:tentative="1">
      <w:start w:val="1"/>
      <w:numFmt w:val="bullet"/>
      <w:lvlText w:val=""/>
      <w:lvlJc w:val="left"/>
      <w:pPr>
        <w:ind w:left="2370" w:hanging="360"/>
      </w:pPr>
      <w:rPr>
        <w:rFonts w:ascii="Symbol" w:hAnsi="Symbol" w:hint="default"/>
      </w:rPr>
    </w:lvl>
    <w:lvl w:ilvl="4" w:tplc="040A0003" w:tentative="1">
      <w:start w:val="1"/>
      <w:numFmt w:val="bullet"/>
      <w:lvlText w:val="o"/>
      <w:lvlJc w:val="left"/>
      <w:pPr>
        <w:ind w:left="3090" w:hanging="360"/>
      </w:pPr>
      <w:rPr>
        <w:rFonts w:ascii="Courier New" w:hAnsi="Courier New" w:cs="Courier New" w:hint="default"/>
      </w:rPr>
    </w:lvl>
    <w:lvl w:ilvl="5" w:tplc="040A0005" w:tentative="1">
      <w:start w:val="1"/>
      <w:numFmt w:val="bullet"/>
      <w:lvlText w:val=""/>
      <w:lvlJc w:val="left"/>
      <w:pPr>
        <w:ind w:left="3810" w:hanging="360"/>
      </w:pPr>
      <w:rPr>
        <w:rFonts w:ascii="Wingdings" w:hAnsi="Wingdings" w:hint="default"/>
      </w:rPr>
    </w:lvl>
    <w:lvl w:ilvl="6" w:tplc="040A0001" w:tentative="1">
      <w:start w:val="1"/>
      <w:numFmt w:val="bullet"/>
      <w:lvlText w:val=""/>
      <w:lvlJc w:val="left"/>
      <w:pPr>
        <w:ind w:left="4530" w:hanging="360"/>
      </w:pPr>
      <w:rPr>
        <w:rFonts w:ascii="Symbol" w:hAnsi="Symbol" w:hint="default"/>
      </w:rPr>
    </w:lvl>
    <w:lvl w:ilvl="7" w:tplc="040A0003" w:tentative="1">
      <w:start w:val="1"/>
      <w:numFmt w:val="bullet"/>
      <w:lvlText w:val="o"/>
      <w:lvlJc w:val="left"/>
      <w:pPr>
        <w:ind w:left="5250" w:hanging="360"/>
      </w:pPr>
      <w:rPr>
        <w:rFonts w:ascii="Courier New" w:hAnsi="Courier New" w:cs="Courier New" w:hint="default"/>
      </w:rPr>
    </w:lvl>
    <w:lvl w:ilvl="8" w:tplc="040A0005" w:tentative="1">
      <w:start w:val="1"/>
      <w:numFmt w:val="bullet"/>
      <w:lvlText w:val=""/>
      <w:lvlJc w:val="left"/>
      <w:pPr>
        <w:ind w:left="5970" w:hanging="360"/>
      </w:pPr>
      <w:rPr>
        <w:rFonts w:ascii="Wingdings" w:hAnsi="Wingdings" w:hint="default"/>
      </w:rPr>
    </w:lvl>
  </w:abstractNum>
  <w:abstractNum w:abstractNumId="10" w15:restartNumberingAfterBreak="0">
    <w:nsid w:val="66883F26"/>
    <w:multiLevelType w:val="multilevel"/>
    <w:tmpl w:val="7974BCF2"/>
    <w:styleLink w:val="Listaactual2"/>
    <w:lvl w:ilvl="0">
      <w:start w:val="1"/>
      <w:numFmt w:val="bullet"/>
      <w:lvlText w:val=""/>
      <w:lvlJc w:val="left"/>
      <w:pPr>
        <w:ind w:left="870" w:hanging="360"/>
      </w:pPr>
      <w:rPr>
        <w:rFonts w:ascii="Symbol" w:hAnsi="Symbol" w:hint="default"/>
        <w:color w:val="1A9ED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62B186E"/>
    <w:multiLevelType w:val="hybridMultilevel"/>
    <w:tmpl w:val="6CC88C7A"/>
    <w:lvl w:ilvl="0" w:tplc="39DAD6F0">
      <w:numFmt w:val="bullet"/>
      <w:lvlText w:val="-"/>
      <w:lvlJc w:val="left"/>
      <w:pPr>
        <w:ind w:left="720" w:hanging="360"/>
      </w:pPr>
      <w:rPr>
        <w:rFonts w:ascii="Plus Jakarta Sans Light" w:eastAsiaTheme="minorHAnsi" w:hAnsi="Plus Jakarta Sans Light"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D050369"/>
    <w:multiLevelType w:val="hybridMultilevel"/>
    <w:tmpl w:val="21D8AD34"/>
    <w:lvl w:ilvl="0" w:tplc="977633FA">
      <w:start w:val="1"/>
      <w:numFmt w:val="bullet"/>
      <w:lvlText w:val=""/>
      <w:lvlJc w:val="left"/>
      <w:pPr>
        <w:ind w:left="720" w:hanging="38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D824A99"/>
    <w:multiLevelType w:val="hybridMultilevel"/>
    <w:tmpl w:val="E7728700"/>
    <w:lvl w:ilvl="0" w:tplc="F5DE0550">
      <w:start w:val="1"/>
      <w:numFmt w:val="bullet"/>
      <w:lvlText w:val=""/>
      <w:lvlJc w:val="left"/>
      <w:pPr>
        <w:ind w:left="720" w:hanging="210"/>
      </w:pPr>
      <w:rPr>
        <w:rFonts w:ascii="Symbol" w:hAnsi="Symbol" w:hint="default"/>
        <w:color w:val="1A9ED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7402472">
    <w:abstractNumId w:val="11"/>
  </w:num>
  <w:num w:numId="2" w16cid:durableId="1785925003">
    <w:abstractNumId w:val="6"/>
  </w:num>
  <w:num w:numId="3" w16cid:durableId="606936718">
    <w:abstractNumId w:val="8"/>
  </w:num>
  <w:num w:numId="4" w16cid:durableId="532426309">
    <w:abstractNumId w:val="7"/>
  </w:num>
  <w:num w:numId="5" w16cid:durableId="2041006541">
    <w:abstractNumId w:val="12"/>
  </w:num>
  <w:num w:numId="6" w16cid:durableId="1243446636">
    <w:abstractNumId w:val="4"/>
  </w:num>
  <w:num w:numId="7" w16cid:durableId="859320519">
    <w:abstractNumId w:val="0"/>
  </w:num>
  <w:num w:numId="8" w16cid:durableId="660087598">
    <w:abstractNumId w:val="13"/>
  </w:num>
  <w:num w:numId="9" w16cid:durableId="1924486656">
    <w:abstractNumId w:val="1"/>
  </w:num>
  <w:num w:numId="10" w16cid:durableId="244530415">
    <w:abstractNumId w:val="3"/>
  </w:num>
  <w:num w:numId="11" w16cid:durableId="1210801227">
    <w:abstractNumId w:val="10"/>
  </w:num>
  <w:num w:numId="12" w16cid:durableId="1680886380">
    <w:abstractNumId w:val="9"/>
  </w:num>
  <w:num w:numId="13" w16cid:durableId="837430317">
    <w:abstractNumId w:val="5"/>
  </w:num>
  <w:num w:numId="14" w16cid:durableId="45222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A5"/>
    <w:rsid w:val="00010552"/>
    <w:rsid w:val="000658D8"/>
    <w:rsid w:val="00074E65"/>
    <w:rsid w:val="000F1317"/>
    <w:rsid w:val="000F32D2"/>
    <w:rsid w:val="000F6CB6"/>
    <w:rsid w:val="0010522F"/>
    <w:rsid w:val="00110E23"/>
    <w:rsid w:val="0012266D"/>
    <w:rsid w:val="001361C0"/>
    <w:rsid w:val="00175CD2"/>
    <w:rsid w:val="001762F9"/>
    <w:rsid w:val="00182D33"/>
    <w:rsid w:val="00196C39"/>
    <w:rsid w:val="001A6CEE"/>
    <w:rsid w:val="001B364E"/>
    <w:rsid w:val="001B4DA2"/>
    <w:rsid w:val="001E45C4"/>
    <w:rsid w:val="002262CE"/>
    <w:rsid w:val="00233299"/>
    <w:rsid w:val="00264244"/>
    <w:rsid w:val="00275984"/>
    <w:rsid w:val="002A481E"/>
    <w:rsid w:val="002B1258"/>
    <w:rsid w:val="002B30F6"/>
    <w:rsid w:val="002C504A"/>
    <w:rsid w:val="002F66EB"/>
    <w:rsid w:val="00301DE3"/>
    <w:rsid w:val="00366530"/>
    <w:rsid w:val="00392DA9"/>
    <w:rsid w:val="003C174F"/>
    <w:rsid w:val="003E5D39"/>
    <w:rsid w:val="003F3B84"/>
    <w:rsid w:val="00402830"/>
    <w:rsid w:val="004458EA"/>
    <w:rsid w:val="00467CF0"/>
    <w:rsid w:val="004734DE"/>
    <w:rsid w:val="0047638D"/>
    <w:rsid w:val="004859C1"/>
    <w:rsid w:val="00487DF5"/>
    <w:rsid w:val="00496A32"/>
    <w:rsid w:val="00497010"/>
    <w:rsid w:val="004E7D8E"/>
    <w:rsid w:val="005356FF"/>
    <w:rsid w:val="005368D6"/>
    <w:rsid w:val="00545537"/>
    <w:rsid w:val="0055143D"/>
    <w:rsid w:val="00566487"/>
    <w:rsid w:val="005A0CFE"/>
    <w:rsid w:val="005A5FE2"/>
    <w:rsid w:val="005C4C5E"/>
    <w:rsid w:val="005D4AC6"/>
    <w:rsid w:val="005E6347"/>
    <w:rsid w:val="005F454C"/>
    <w:rsid w:val="00620991"/>
    <w:rsid w:val="00621C4F"/>
    <w:rsid w:val="00635CBC"/>
    <w:rsid w:val="0066570D"/>
    <w:rsid w:val="00666565"/>
    <w:rsid w:val="00672852"/>
    <w:rsid w:val="00695503"/>
    <w:rsid w:val="006D616E"/>
    <w:rsid w:val="00701C3A"/>
    <w:rsid w:val="0070449D"/>
    <w:rsid w:val="00720875"/>
    <w:rsid w:val="007522F8"/>
    <w:rsid w:val="0079477F"/>
    <w:rsid w:val="007A7BBC"/>
    <w:rsid w:val="007F4FAA"/>
    <w:rsid w:val="008038C4"/>
    <w:rsid w:val="008050B0"/>
    <w:rsid w:val="00820F20"/>
    <w:rsid w:val="00823DAB"/>
    <w:rsid w:val="008614D6"/>
    <w:rsid w:val="008751B5"/>
    <w:rsid w:val="008847FE"/>
    <w:rsid w:val="008B03DD"/>
    <w:rsid w:val="008B3080"/>
    <w:rsid w:val="008B4E65"/>
    <w:rsid w:val="008E351D"/>
    <w:rsid w:val="008F63AC"/>
    <w:rsid w:val="00906975"/>
    <w:rsid w:val="00913690"/>
    <w:rsid w:val="009330A5"/>
    <w:rsid w:val="00933CEB"/>
    <w:rsid w:val="00945F03"/>
    <w:rsid w:val="00951ABC"/>
    <w:rsid w:val="00953E05"/>
    <w:rsid w:val="00964200"/>
    <w:rsid w:val="009717D0"/>
    <w:rsid w:val="009A4E13"/>
    <w:rsid w:val="009E031A"/>
    <w:rsid w:val="00A160E0"/>
    <w:rsid w:val="00A350A1"/>
    <w:rsid w:val="00A43AC5"/>
    <w:rsid w:val="00A51060"/>
    <w:rsid w:val="00A84D3C"/>
    <w:rsid w:val="00AA1D66"/>
    <w:rsid w:val="00AB1FDB"/>
    <w:rsid w:val="00AC5851"/>
    <w:rsid w:val="00AC63BC"/>
    <w:rsid w:val="00AC7D49"/>
    <w:rsid w:val="00AD6B5E"/>
    <w:rsid w:val="00AF3298"/>
    <w:rsid w:val="00B115BD"/>
    <w:rsid w:val="00B243D4"/>
    <w:rsid w:val="00B33E5F"/>
    <w:rsid w:val="00B53439"/>
    <w:rsid w:val="00B552D2"/>
    <w:rsid w:val="00B5599F"/>
    <w:rsid w:val="00BC3911"/>
    <w:rsid w:val="00C05FE9"/>
    <w:rsid w:val="00CC6857"/>
    <w:rsid w:val="00CE1800"/>
    <w:rsid w:val="00D076B1"/>
    <w:rsid w:val="00D15821"/>
    <w:rsid w:val="00D24C09"/>
    <w:rsid w:val="00D6213C"/>
    <w:rsid w:val="00D6482C"/>
    <w:rsid w:val="00D93908"/>
    <w:rsid w:val="00DC52DA"/>
    <w:rsid w:val="00DD44F1"/>
    <w:rsid w:val="00DE7146"/>
    <w:rsid w:val="00E36B39"/>
    <w:rsid w:val="00E77B21"/>
    <w:rsid w:val="00EC670C"/>
    <w:rsid w:val="00EE76BA"/>
    <w:rsid w:val="00F27CA3"/>
    <w:rsid w:val="00F53B28"/>
    <w:rsid w:val="00F75E2E"/>
    <w:rsid w:val="00F9623E"/>
    <w:rsid w:val="00FA1DA5"/>
    <w:rsid w:val="00FB3C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23F79"/>
  <w15:chartTrackingRefBased/>
  <w15:docId w15:val="{487167B3-4A5A-6347-A303-1A28BCFC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2D2"/>
    <w:pPr>
      <w:spacing w:line="280" w:lineRule="exact"/>
    </w:pPr>
    <w:rPr>
      <w:rFonts w:ascii="Plus Jakarta Sans Light" w:hAnsi="Plus Jakarta Sans Light"/>
      <w:sz w:val="20"/>
    </w:rPr>
  </w:style>
  <w:style w:type="paragraph" w:styleId="Ttulo1">
    <w:name w:val="heading 1"/>
    <w:next w:val="Normal"/>
    <w:link w:val="Ttulo1Car"/>
    <w:uiPriority w:val="9"/>
    <w:qFormat/>
    <w:rsid w:val="00B552D2"/>
    <w:pPr>
      <w:tabs>
        <w:tab w:val="left" w:pos="1450"/>
      </w:tabs>
      <w:outlineLvl w:val="0"/>
    </w:pPr>
    <w:rPr>
      <w:rFonts w:ascii="Plus Jakarta Sans Medium" w:hAnsi="Plus Jakarta Sans Medium"/>
      <w:sz w:val="68"/>
      <w:szCs w:val="68"/>
    </w:rPr>
  </w:style>
  <w:style w:type="paragraph" w:styleId="Ttulo2">
    <w:name w:val="heading 2"/>
    <w:next w:val="Normal"/>
    <w:link w:val="Ttulo2Car"/>
    <w:uiPriority w:val="9"/>
    <w:unhideWhenUsed/>
    <w:qFormat/>
    <w:rsid w:val="00B552D2"/>
    <w:pPr>
      <w:tabs>
        <w:tab w:val="left" w:pos="1450"/>
      </w:tabs>
      <w:spacing w:line="540" w:lineRule="exact"/>
      <w:outlineLvl w:val="1"/>
    </w:pPr>
    <w:rPr>
      <w:rFonts w:ascii="Plus Jakarta Sans Medium" w:hAnsi="Plus Jakarta Sans Medium"/>
      <w:sz w:val="50"/>
      <w:szCs w:val="5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52D2"/>
    <w:rPr>
      <w:rFonts w:ascii="Plus Jakarta Sans Medium" w:hAnsi="Plus Jakarta Sans Medium"/>
      <w:sz w:val="68"/>
      <w:szCs w:val="68"/>
    </w:rPr>
  </w:style>
  <w:style w:type="character" w:customStyle="1" w:styleId="Ttulo2Car">
    <w:name w:val="Título 2 Car"/>
    <w:basedOn w:val="Fuentedeprrafopredeter"/>
    <w:link w:val="Ttulo2"/>
    <w:uiPriority w:val="9"/>
    <w:rsid w:val="00B552D2"/>
    <w:rPr>
      <w:rFonts w:ascii="Plus Jakarta Sans Medium" w:hAnsi="Plus Jakarta Sans Medium"/>
      <w:sz w:val="50"/>
      <w:szCs w:val="50"/>
    </w:rPr>
  </w:style>
  <w:style w:type="paragraph" w:styleId="Prrafodelista">
    <w:name w:val="List Paragraph"/>
    <w:basedOn w:val="AEPrrafoprincipal"/>
    <w:next w:val="AEPrrafoprincipal"/>
    <w:uiPriority w:val="34"/>
    <w:qFormat/>
    <w:rsid w:val="003E5D39"/>
    <w:pPr>
      <w:numPr>
        <w:numId w:val="12"/>
      </w:numPr>
      <w:spacing w:line="320" w:lineRule="exact"/>
      <w:contextualSpacing/>
    </w:pPr>
    <w:rPr>
      <w:szCs w:val="20"/>
    </w:rPr>
  </w:style>
  <w:style w:type="paragraph" w:customStyle="1" w:styleId="AELista">
    <w:name w:val="AE. Lista"/>
    <w:basedOn w:val="Prrafodelista"/>
    <w:qFormat/>
    <w:rsid w:val="003E5D39"/>
  </w:style>
  <w:style w:type="numbering" w:customStyle="1" w:styleId="Listaactual1">
    <w:name w:val="Lista actual1"/>
    <w:uiPriority w:val="99"/>
    <w:rsid w:val="003E5D39"/>
    <w:pPr>
      <w:numPr>
        <w:numId w:val="10"/>
      </w:numPr>
    </w:pPr>
  </w:style>
  <w:style w:type="numbering" w:customStyle="1" w:styleId="Listaactual2">
    <w:name w:val="Lista actual2"/>
    <w:uiPriority w:val="99"/>
    <w:rsid w:val="003E5D39"/>
    <w:pPr>
      <w:numPr>
        <w:numId w:val="11"/>
      </w:numPr>
    </w:pPr>
  </w:style>
  <w:style w:type="paragraph" w:styleId="Encabezado">
    <w:name w:val="header"/>
    <w:basedOn w:val="Normal"/>
    <w:link w:val="EncabezadoCar"/>
    <w:uiPriority w:val="99"/>
    <w:unhideWhenUsed/>
    <w:rsid w:val="003C174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C174F"/>
    <w:rPr>
      <w:rFonts w:ascii="Plus Jakarta Sans Light" w:hAnsi="Plus Jakarta Sans Light"/>
      <w:sz w:val="20"/>
    </w:rPr>
  </w:style>
  <w:style w:type="paragraph" w:customStyle="1" w:styleId="AETtulo1">
    <w:name w:val="AE. Título 1"/>
    <w:basedOn w:val="Ttulo1"/>
    <w:qFormat/>
    <w:rsid w:val="00B552D2"/>
  </w:style>
  <w:style w:type="paragraph" w:customStyle="1" w:styleId="AETtulo2">
    <w:name w:val="AE. Título 2"/>
    <w:basedOn w:val="Ttulo2"/>
    <w:qFormat/>
    <w:rsid w:val="00B552D2"/>
  </w:style>
  <w:style w:type="paragraph" w:customStyle="1" w:styleId="AESubttulo">
    <w:name w:val="AE. Subtítulo"/>
    <w:basedOn w:val="Normal"/>
    <w:qFormat/>
    <w:rsid w:val="00F53B28"/>
    <w:pPr>
      <w:tabs>
        <w:tab w:val="left" w:pos="1450"/>
      </w:tabs>
      <w:spacing w:line="240" w:lineRule="auto"/>
    </w:pPr>
    <w:rPr>
      <w:color w:val="1A9EDA"/>
      <w:sz w:val="36"/>
      <w:szCs w:val="36"/>
      <w:lang w:val="en-US"/>
    </w:rPr>
  </w:style>
  <w:style w:type="paragraph" w:customStyle="1" w:styleId="AEPrrafoprincipal">
    <w:name w:val="AE. Párrafo principal"/>
    <w:basedOn w:val="Normal"/>
    <w:qFormat/>
    <w:rsid w:val="00AB1FDB"/>
    <w:rPr>
      <w:lang w:val="en-US"/>
    </w:rPr>
  </w:style>
  <w:style w:type="paragraph" w:customStyle="1" w:styleId="AEDestacado">
    <w:name w:val="AE. Destacado"/>
    <w:basedOn w:val="Normal"/>
    <w:qFormat/>
    <w:rsid w:val="00AB1FDB"/>
    <w:pPr>
      <w:tabs>
        <w:tab w:val="left" w:pos="1450"/>
      </w:tabs>
      <w:spacing w:line="380" w:lineRule="exact"/>
      <w:ind w:left="709"/>
    </w:pPr>
    <w:rPr>
      <w:color w:val="1A9EDA"/>
      <w:sz w:val="28"/>
      <w:szCs w:val="28"/>
    </w:rPr>
  </w:style>
  <w:style w:type="paragraph" w:customStyle="1" w:styleId="AENotas">
    <w:name w:val="AE. Notas"/>
    <w:basedOn w:val="Normal"/>
    <w:qFormat/>
    <w:rsid w:val="00AB1FDB"/>
    <w:pPr>
      <w:tabs>
        <w:tab w:val="left" w:pos="1450"/>
      </w:tabs>
      <w:spacing w:line="210" w:lineRule="exact"/>
    </w:pPr>
    <w:rPr>
      <w:color w:val="808080"/>
      <w:sz w:val="15"/>
      <w:szCs w:val="15"/>
      <w:lang w:val="en-US"/>
    </w:rPr>
  </w:style>
  <w:style w:type="paragraph" w:styleId="Piedepgina">
    <w:name w:val="footer"/>
    <w:basedOn w:val="Normal"/>
    <w:link w:val="PiedepginaCar"/>
    <w:uiPriority w:val="99"/>
    <w:unhideWhenUsed/>
    <w:rsid w:val="003C174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C174F"/>
    <w:rPr>
      <w:rFonts w:ascii="Plus Jakarta Sans Light" w:hAnsi="Plus Jakarta Sans Light"/>
      <w:sz w:val="20"/>
    </w:rPr>
  </w:style>
  <w:style w:type="paragraph" w:styleId="Sinespaciado">
    <w:name w:val="No Spacing"/>
    <w:link w:val="SinespaciadoCar"/>
    <w:uiPriority w:val="1"/>
    <w:qFormat/>
    <w:rsid w:val="00B5599F"/>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B5599F"/>
    <w:rPr>
      <w:rFonts w:eastAsiaTheme="minorEastAsia"/>
      <w:sz w:val="22"/>
      <w:szCs w:val="22"/>
      <w:lang w:val="en-US" w:eastAsia="zh-CN"/>
    </w:rPr>
  </w:style>
  <w:style w:type="character" w:styleId="Hipervnculo">
    <w:name w:val="Hyperlink"/>
    <w:rsid w:val="009330A5"/>
    <w:rPr>
      <w:u w:val="single"/>
    </w:rPr>
  </w:style>
  <w:style w:type="paragraph" w:customStyle="1" w:styleId="Cuerpo">
    <w:name w:val="Cuerpo"/>
    <w:rsid w:val="009330A5"/>
    <w:pPr>
      <w:pBdr>
        <w:top w:val="nil"/>
        <w:left w:val="nil"/>
        <w:bottom w:val="nil"/>
        <w:right w:val="nil"/>
        <w:between w:val="nil"/>
        <w:bar w:val="nil"/>
      </w:pBdr>
      <w:spacing w:line="276" w:lineRule="auto"/>
      <w:jc w:val="both"/>
    </w:pPr>
    <w:rPr>
      <w:rFonts w:ascii="Roboto Regular" w:eastAsia="Arial Unicode MS" w:hAnsi="Roboto Regular" w:cs="Arial Unicode MS"/>
      <w:color w:val="1D1D1B"/>
      <w:sz w:val="22"/>
      <w:szCs w:val="22"/>
      <w:u w:color="000000"/>
      <w:bdr w:val="nil"/>
      <w:lang w:eastAsia="es-ES"/>
    </w:rPr>
  </w:style>
  <w:style w:type="character" w:customStyle="1" w:styleId="Hyperlink1">
    <w:name w:val="Hyperlink.1"/>
    <w:basedOn w:val="Fuentedeprrafopredeter"/>
    <w:rsid w:val="009330A5"/>
    <w:rPr>
      <w:u w:val="none"/>
    </w:rPr>
  </w:style>
  <w:style w:type="character" w:customStyle="1" w:styleId="normaltextrun">
    <w:name w:val="normaltextrun"/>
    <w:basedOn w:val="Fuentedeprrafopredeter"/>
    <w:rsid w:val="009330A5"/>
  </w:style>
  <w:style w:type="paragraph" w:customStyle="1" w:styleId="paragraph">
    <w:name w:val="paragraph"/>
    <w:basedOn w:val="Normal"/>
    <w:rsid w:val="009330A5"/>
    <w:pPr>
      <w:spacing w:before="100" w:beforeAutospacing="1" w:after="100" w:afterAutospacing="1" w:line="240" w:lineRule="auto"/>
    </w:pPr>
    <w:rPr>
      <w:rFonts w:ascii="Times New Roman" w:eastAsia="Times New Roman" w:hAnsi="Times New Roman" w:cs="Times New Roman"/>
      <w:sz w:val="24"/>
      <w:lang w:eastAsia="es-ES"/>
    </w:rPr>
  </w:style>
  <w:style w:type="character" w:styleId="Hipervnculovisitado">
    <w:name w:val="FollowedHyperlink"/>
    <w:basedOn w:val="Fuentedeprrafopredeter"/>
    <w:uiPriority w:val="99"/>
    <w:semiHidden/>
    <w:unhideWhenUsed/>
    <w:rsid w:val="009330A5"/>
    <w:rPr>
      <w:color w:val="954F72" w:themeColor="followedHyperlink"/>
      <w:u w:val="single"/>
    </w:rPr>
  </w:style>
  <w:style w:type="character" w:styleId="Mencinsinresolver">
    <w:name w:val="Unresolved Mention"/>
    <w:basedOn w:val="Fuentedeprrafopredeter"/>
    <w:uiPriority w:val="99"/>
    <w:semiHidden/>
    <w:unhideWhenUsed/>
    <w:rsid w:val="00BC3911"/>
    <w:rPr>
      <w:color w:val="605E5C"/>
      <w:shd w:val="clear" w:color="auto" w:fill="E1DFDD"/>
    </w:rPr>
  </w:style>
  <w:style w:type="character" w:customStyle="1" w:styleId="eop">
    <w:name w:val="eop"/>
    <w:basedOn w:val="Fuentedeprrafopredeter"/>
    <w:rsid w:val="00566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97277">
      <w:bodyDiv w:val="1"/>
      <w:marLeft w:val="0"/>
      <w:marRight w:val="0"/>
      <w:marTop w:val="0"/>
      <w:marBottom w:val="0"/>
      <w:divBdr>
        <w:top w:val="none" w:sz="0" w:space="0" w:color="auto"/>
        <w:left w:val="none" w:sz="0" w:space="0" w:color="auto"/>
        <w:bottom w:val="none" w:sz="0" w:space="0" w:color="auto"/>
        <w:right w:val="none" w:sz="0" w:space="0" w:color="auto"/>
      </w:divBdr>
      <w:divsChild>
        <w:div w:id="1153958420">
          <w:marLeft w:val="0"/>
          <w:marRight w:val="0"/>
          <w:marTop w:val="0"/>
          <w:marBottom w:val="0"/>
          <w:divBdr>
            <w:top w:val="none" w:sz="0" w:space="0" w:color="auto"/>
            <w:left w:val="none" w:sz="0" w:space="0" w:color="auto"/>
            <w:bottom w:val="none" w:sz="0" w:space="0" w:color="auto"/>
            <w:right w:val="none" w:sz="0" w:space="0" w:color="auto"/>
          </w:divBdr>
        </w:div>
        <w:div w:id="882644003">
          <w:marLeft w:val="0"/>
          <w:marRight w:val="0"/>
          <w:marTop w:val="0"/>
          <w:marBottom w:val="0"/>
          <w:divBdr>
            <w:top w:val="none" w:sz="0" w:space="0" w:color="auto"/>
            <w:left w:val="none" w:sz="0" w:space="0" w:color="auto"/>
            <w:bottom w:val="none" w:sz="0" w:space="0" w:color="auto"/>
            <w:right w:val="none" w:sz="0" w:space="0" w:color="auto"/>
          </w:divBdr>
        </w:div>
        <w:div w:id="2105416333">
          <w:marLeft w:val="0"/>
          <w:marRight w:val="0"/>
          <w:marTop w:val="0"/>
          <w:marBottom w:val="0"/>
          <w:divBdr>
            <w:top w:val="none" w:sz="0" w:space="0" w:color="auto"/>
            <w:left w:val="none" w:sz="0" w:space="0" w:color="auto"/>
            <w:bottom w:val="none" w:sz="0" w:space="0" w:color="auto"/>
            <w:right w:val="none" w:sz="0" w:space="0" w:color="auto"/>
          </w:divBdr>
        </w:div>
        <w:div w:id="640503162">
          <w:marLeft w:val="0"/>
          <w:marRight w:val="0"/>
          <w:marTop w:val="0"/>
          <w:marBottom w:val="0"/>
          <w:divBdr>
            <w:top w:val="none" w:sz="0" w:space="0" w:color="auto"/>
            <w:left w:val="none" w:sz="0" w:space="0" w:color="auto"/>
            <w:bottom w:val="none" w:sz="0" w:space="0" w:color="auto"/>
            <w:right w:val="none" w:sz="0" w:space="0" w:color="auto"/>
          </w:divBdr>
        </w:div>
        <w:div w:id="1477606503">
          <w:marLeft w:val="0"/>
          <w:marRight w:val="0"/>
          <w:marTop w:val="0"/>
          <w:marBottom w:val="0"/>
          <w:divBdr>
            <w:top w:val="none" w:sz="0" w:space="0" w:color="auto"/>
            <w:left w:val="none" w:sz="0" w:space="0" w:color="auto"/>
            <w:bottom w:val="none" w:sz="0" w:space="0" w:color="auto"/>
            <w:right w:val="none" w:sz="0" w:space="0" w:color="auto"/>
          </w:divBdr>
        </w:div>
        <w:div w:id="517039126">
          <w:marLeft w:val="0"/>
          <w:marRight w:val="0"/>
          <w:marTop w:val="0"/>
          <w:marBottom w:val="0"/>
          <w:divBdr>
            <w:top w:val="none" w:sz="0" w:space="0" w:color="auto"/>
            <w:left w:val="none" w:sz="0" w:space="0" w:color="auto"/>
            <w:bottom w:val="none" w:sz="0" w:space="0" w:color="auto"/>
            <w:right w:val="none" w:sz="0" w:space="0" w:color="auto"/>
          </w:divBdr>
        </w:div>
        <w:div w:id="920678020">
          <w:marLeft w:val="0"/>
          <w:marRight w:val="0"/>
          <w:marTop w:val="0"/>
          <w:marBottom w:val="0"/>
          <w:divBdr>
            <w:top w:val="none" w:sz="0" w:space="0" w:color="auto"/>
            <w:left w:val="none" w:sz="0" w:space="0" w:color="auto"/>
            <w:bottom w:val="none" w:sz="0" w:space="0" w:color="auto"/>
            <w:right w:val="none" w:sz="0" w:space="0" w:color="auto"/>
          </w:divBdr>
        </w:div>
      </w:divsChild>
    </w:div>
    <w:div w:id="1782338049">
      <w:bodyDiv w:val="1"/>
      <w:marLeft w:val="0"/>
      <w:marRight w:val="0"/>
      <w:marTop w:val="0"/>
      <w:marBottom w:val="0"/>
      <w:divBdr>
        <w:top w:val="none" w:sz="0" w:space="0" w:color="auto"/>
        <w:left w:val="none" w:sz="0" w:space="0" w:color="auto"/>
        <w:bottom w:val="none" w:sz="0" w:space="0" w:color="auto"/>
        <w:right w:val="none" w:sz="0" w:space="0" w:color="auto"/>
      </w:divBdr>
      <w:divsChild>
        <w:div w:id="538905098">
          <w:marLeft w:val="0"/>
          <w:marRight w:val="0"/>
          <w:marTop w:val="0"/>
          <w:marBottom w:val="0"/>
          <w:divBdr>
            <w:top w:val="none" w:sz="0" w:space="0" w:color="auto"/>
            <w:left w:val="none" w:sz="0" w:space="0" w:color="auto"/>
            <w:bottom w:val="none" w:sz="0" w:space="0" w:color="auto"/>
            <w:right w:val="none" w:sz="0" w:space="0" w:color="auto"/>
          </w:divBdr>
        </w:div>
        <w:div w:id="893152431">
          <w:marLeft w:val="0"/>
          <w:marRight w:val="0"/>
          <w:marTop w:val="0"/>
          <w:marBottom w:val="0"/>
          <w:divBdr>
            <w:top w:val="none" w:sz="0" w:space="0" w:color="auto"/>
            <w:left w:val="none" w:sz="0" w:space="0" w:color="auto"/>
            <w:bottom w:val="none" w:sz="0" w:space="0" w:color="auto"/>
            <w:right w:val="none" w:sz="0" w:space="0" w:color="auto"/>
          </w:divBdr>
        </w:div>
        <w:div w:id="271515657">
          <w:marLeft w:val="0"/>
          <w:marRight w:val="0"/>
          <w:marTop w:val="0"/>
          <w:marBottom w:val="0"/>
          <w:divBdr>
            <w:top w:val="none" w:sz="0" w:space="0" w:color="auto"/>
            <w:left w:val="none" w:sz="0" w:space="0" w:color="auto"/>
            <w:bottom w:val="none" w:sz="0" w:space="0" w:color="auto"/>
            <w:right w:val="none" w:sz="0" w:space="0" w:color="auto"/>
          </w:divBdr>
        </w:div>
        <w:div w:id="1761485858">
          <w:marLeft w:val="0"/>
          <w:marRight w:val="0"/>
          <w:marTop w:val="0"/>
          <w:marBottom w:val="0"/>
          <w:divBdr>
            <w:top w:val="none" w:sz="0" w:space="0" w:color="auto"/>
            <w:left w:val="none" w:sz="0" w:space="0" w:color="auto"/>
            <w:bottom w:val="none" w:sz="0" w:space="0" w:color="auto"/>
            <w:right w:val="none" w:sz="0" w:space="0" w:color="auto"/>
          </w:divBdr>
        </w:div>
        <w:div w:id="830026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amundialautism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typeform.com/to/er2kNcn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ED64554AEE7A6458062C19F074C6C65" ma:contentTypeVersion="15" ma:contentTypeDescription="Crear nuevo documento." ma:contentTypeScope="" ma:versionID="3c8b50e9386a85119be57376dfe4916c">
  <xsd:schema xmlns:xsd="http://www.w3.org/2001/XMLSchema" xmlns:xs="http://www.w3.org/2001/XMLSchema" xmlns:p="http://schemas.microsoft.com/office/2006/metadata/properties" xmlns:ns2="e1b9bb47-5925-4232-8707-b1b2b1d5488b" xmlns:ns3="f07e28bc-d2ea-49f2-9043-5b65665e8fda" targetNamespace="http://schemas.microsoft.com/office/2006/metadata/properties" ma:root="true" ma:fieldsID="1e854341ec348e19009148bc8087b100" ns2:_="" ns3:_="">
    <xsd:import namespace="e1b9bb47-5925-4232-8707-b1b2b1d5488b"/>
    <xsd:import namespace="f07e28bc-d2ea-49f2-9043-5b65665e8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9bb47-5925-4232-8707-b1b2b1d54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6ed61b3f-7f38-434c-82ed-7d730212a2a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7e28bc-d2ea-49f2-9043-5b65665e8fd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707399f-5986-432d-ad33-b3e7cb5235ee}" ma:internalName="TaxCatchAll" ma:showField="CatchAllData" ma:web="f07e28bc-d2ea-49f2-9043-5b65665e8fd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1b9bb47-5925-4232-8707-b1b2b1d5488b">
      <Terms xmlns="http://schemas.microsoft.com/office/infopath/2007/PartnerControls"/>
    </lcf76f155ced4ddcb4097134ff3c332f>
    <TaxCatchAll xmlns="f07e28bc-d2ea-49f2-9043-5b65665e8fda" xsi:nil="true"/>
  </documentManagement>
</p:properties>
</file>

<file path=customXml/itemProps1.xml><?xml version="1.0" encoding="utf-8"?>
<ds:datastoreItem xmlns:ds="http://schemas.openxmlformats.org/officeDocument/2006/customXml" ds:itemID="{8C88BE31-0541-7F45-BBCA-B7F526A3813F}">
  <ds:schemaRefs>
    <ds:schemaRef ds:uri="http://schemas.openxmlformats.org/officeDocument/2006/bibliography"/>
  </ds:schemaRefs>
</ds:datastoreItem>
</file>

<file path=customXml/itemProps2.xml><?xml version="1.0" encoding="utf-8"?>
<ds:datastoreItem xmlns:ds="http://schemas.openxmlformats.org/officeDocument/2006/customXml" ds:itemID="{24B1C594-CA71-4FE6-9AE7-B7F8108230FF}">
  <ds:schemaRefs>
    <ds:schemaRef ds:uri="http://schemas.microsoft.com/sharepoint/v3/contenttype/forms"/>
  </ds:schemaRefs>
</ds:datastoreItem>
</file>

<file path=customXml/itemProps3.xml><?xml version="1.0" encoding="utf-8"?>
<ds:datastoreItem xmlns:ds="http://schemas.openxmlformats.org/officeDocument/2006/customXml" ds:itemID="{81F88BE1-67BA-49AD-8CDC-4958AB2F6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9bb47-5925-4232-8707-b1b2b1d5488b"/>
    <ds:schemaRef ds:uri="f07e28bc-d2ea-49f2-9043-5b65665e8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74134-D33F-4698-961E-A7C1DDC65FDC}">
  <ds:schemaRefs>
    <ds:schemaRef ds:uri="http://schemas.microsoft.com/office/2006/metadata/properties"/>
    <ds:schemaRef ds:uri="http://schemas.microsoft.com/office/infopath/2007/PartnerControls"/>
    <ds:schemaRef ds:uri="e1b9bb47-5925-4232-8707-b1b2b1d5488b"/>
    <ds:schemaRef ds:uri="f07e28bc-d2ea-49f2-9043-5b65665e8fd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1139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Beatriz Sobrino González</cp:lastModifiedBy>
  <cp:revision>2</cp:revision>
  <cp:lastPrinted>2023-01-12T12:38:00Z</cp:lastPrinted>
  <dcterms:created xsi:type="dcterms:W3CDTF">2024-02-08T12:42:00Z</dcterms:created>
  <dcterms:modified xsi:type="dcterms:W3CDTF">2024-02-08T12:42:00Z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0x010100CED64554AEE7A6458062C19F074C6C65</vt:lpwstr>
  </property>
</Properties>
</file>